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tblpXSpec="center" w:tblpY="933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34394" w14:paraId="292E0E86" w14:textId="77777777">
        <w:trPr>
          <w:trHeight w:val="1701"/>
          <w:jc w:val="center"/>
        </w:trPr>
        <w:tc>
          <w:tcPr>
            <w:tcW w:w="907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E6EA0" w14:textId="77777777" w:rsidR="00D34394" w:rsidRDefault="007863F1">
            <w:pPr>
              <w:wordWrap/>
              <w:spacing w:after="0" w:line="384" w:lineRule="auto"/>
              <w:ind w:leftChars="200" w:left="400"/>
              <w:jc w:val="left"/>
              <w:textAlignment w:val="baseline"/>
              <w:rPr>
                <w:rFonts w:ascii="Calibri" w:eastAsia="굴림" w:hAnsi="Calibri" w:cs="굴림"/>
                <w:color w:val="000000"/>
                <w:kern w:val="0"/>
                <w:szCs w:val="20"/>
              </w:rPr>
            </w:pPr>
            <w:r>
              <w:rPr>
                <w:rFonts w:ascii="Calibri" w:eastAsia="맑은 고딕" w:hAnsi="Calibri" w:cs="굴림"/>
                <w:b/>
                <w:bCs/>
                <w:color w:val="FF5200"/>
                <w:kern w:val="0"/>
                <w:sz w:val="62"/>
                <w:szCs w:val="62"/>
              </w:rPr>
              <w:t>J-INSTITUTE</w:t>
            </w:r>
          </w:p>
          <w:p w14:paraId="3AF6DEB8" w14:textId="265BBF16" w:rsidR="00D34394" w:rsidRDefault="007863F1">
            <w:pPr>
              <w:wordWrap/>
              <w:spacing w:after="0" w:line="384" w:lineRule="auto"/>
              <w:ind w:leftChars="200" w:left="4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Northeast Asian Studies </w:t>
            </w:r>
            <w:r w:rsidR="00C22C65" w:rsidRPr="00C22C6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Journal Institute</w:t>
            </w:r>
          </w:p>
          <w:p w14:paraId="2BCB1695" w14:textId="1425449D" w:rsidR="00D34394" w:rsidRDefault="007863F1">
            <w:pPr>
              <w:wordWrap/>
              <w:spacing w:after="0" w:line="384" w:lineRule="auto"/>
              <w:ind w:leftChars="200" w:left="40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4"/>
                <w:szCs w:val="14"/>
              </w:rPr>
              <w:t>Website: j-institute.org E-Mail: admin@j-institute.org Tax Registration No.: 493-92-00207</w:t>
            </w:r>
          </w:p>
        </w:tc>
      </w:tr>
    </w:tbl>
    <w:p w14:paraId="66EFED97" w14:textId="77777777" w:rsidR="00D34394" w:rsidRDefault="00D34394">
      <w:pPr>
        <w:wordWrap/>
        <w:spacing w:before="200" w:line="276" w:lineRule="auto"/>
        <w:rPr>
          <w:rFonts w:ascii="Calibri" w:hAnsi="Calibri" w:cs="Arial Unicode MS"/>
          <w:b/>
          <w:bCs/>
          <w:i/>
          <w:sz w:val="30"/>
          <w:szCs w:val="30"/>
        </w:rPr>
      </w:pPr>
    </w:p>
    <w:p w14:paraId="1D7A9B90" w14:textId="77777777" w:rsidR="00D34394" w:rsidRDefault="007863F1">
      <w:pPr>
        <w:widowControl/>
        <w:wordWrap/>
        <w:autoSpaceDE/>
        <w:autoSpaceDN/>
        <w:spacing w:after="0" w:line="240" w:lineRule="auto"/>
        <w:ind w:leftChars="50" w:left="100"/>
        <w:jc w:val="center"/>
        <w:rPr>
          <w:rFonts w:ascii="Georgia" w:eastAsia="맑은 고딕" w:hAnsi="Georgia" w:cs="굴림"/>
          <w:b/>
          <w:bCs/>
          <w:kern w:val="0"/>
          <w:sz w:val="32"/>
          <w:szCs w:val="32"/>
        </w:rPr>
      </w:pPr>
      <w:r>
        <w:rPr>
          <w:rFonts w:ascii="Georgia" w:eastAsia="맑은 고딕" w:hAnsi="Georgia" w:cs="굴림" w:hint="eastAsia"/>
          <w:b/>
          <w:bCs/>
          <w:kern w:val="0"/>
          <w:sz w:val="32"/>
          <w:szCs w:val="32"/>
        </w:rPr>
        <w:t>Admission Form</w:t>
      </w:r>
    </w:p>
    <w:p w14:paraId="03AEB7C3" w14:textId="77777777" w:rsidR="00D34394" w:rsidRDefault="00D34394">
      <w:pPr>
        <w:widowControl/>
        <w:wordWrap/>
        <w:autoSpaceDE/>
        <w:autoSpaceDN/>
        <w:spacing w:after="0" w:line="240" w:lineRule="auto"/>
        <w:ind w:leftChars="50" w:left="100"/>
        <w:jc w:val="center"/>
        <w:rPr>
          <w:rFonts w:ascii="Georgia" w:eastAsia="맑은 고딕" w:hAnsi="Georgia" w:cs="굴림"/>
          <w:b/>
          <w:bCs/>
          <w:kern w:val="0"/>
          <w:sz w:val="32"/>
          <w:szCs w:val="32"/>
        </w:rPr>
      </w:pPr>
    </w:p>
    <w:p w14:paraId="60CC5C26" w14:textId="77777777" w:rsidR="00D34394" w:rsidRDefault="007863F1">
      <w:pPr>
        <w:widowControl/>
        <w:shd w:val="clear" w:color="auto" w:fill="FFFFFF"/>
        <w:wordWrap/>
        <w:autoSpaceDE/>
        <w:autoSpaceDN/>
        <w:spacing w:after="100" w:line="375" w:lineRule="atLeast"/>
        <w:jc w:val="left"/>
        <w:textAlignment w:val="baseline"/>
        <w:outlineLvl w:val="1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  <w:r>
        <w:rPr>
          <w:rFonts w:ascii="Georgia" w:eastAsia="맑은 고딕" w:hAnsi="Georgia" w:cs="굴림"/>
          <w:b/>
          <w:bCs/>
          <w:kern w:val="0"/>
          <w:sz w:val="24"/>
          <w:szCs w:val="24"/>
        </w:rPr>
        <w:t xml:space="preserve">■ </w:t>
      </w:r>
      <w:r>
        <w:rPr>
          <w:rFonts w:ascii="Georgia" w:eastAsia="맑은 고딕" w:hAnsi="Georgia" w:cs="굴림" w:hint="eastAsia"/>
          <w:b/>
          <w:bCs/>
          <w:kern w:val="0"/>
          <w:sz w:val="24"/>
          <w:szCs w:val="24"/>
        </w:rPr>
        <w:t>I</w:t>
      </w:r>
      <w:r>
        <w:rPr>
          <w:rFonts w:ascii="Georgia" w:eastAsia="맑은 고딕" w:hAnsi="Georgia" w:cs="굴림"/>
          <w:b/>
          <w:bCs/>
          <w:kern w:val="0"/>
          <w:sz w:val="24"/>
          <w:szCs w:val="24"/>
        </w:rPr>
        <w:t>nformation</w:t>
      </w:r>
    </w:p>
    <w:tbl>
      <w:tblPr>
        <w:tblW w:w="5023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1"/>
        <w:gridCol w:w="2321"/>
        <w:gridCol w:w="2321"/>
      </w:tblGrid>
      <w:tr w:rsidR="00D34394" w14:paraId="3D002615" w14:textId="77777777">
        <w:trPr>
          <w:trHeight w:val="340"/>
          <w:jc w:val="center"/>
        </w:trPr>
        <w:tc>
          <w:tcPr>
            <w:tcW w:w="2322" w:type="dxa"/>
            <w:vAlign w:val="center"/>
          </w:tcPr>
          <w:p w14:paraId="1AF8135F" w14:textId="77777777" w:rsidR="00D34394" w:rsidRDefault="007863F1" w:rsidP="00163D9B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Arial" w:hint="eastAsia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321" w:type="dxa"/>
            <w:vAlign w:val="center"/>
          </w:tcPr>
          <w:p w14:paraId="3A0BD6C3" w14:textId="5937FDA1" w:rsidR="00D34394" w:rsidRPr="00163D9B" w:rsidRDefault="00D66D3A" w:rsidP="00163D9B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D66D3A">
              <w:rPr>
                <w:rFonts w:ascii="Times New Roman" w:hAnsi="Times New Roman" w:cs="Segoe UI Symbol"/>
                <w:i/>
                <w:color w:val="5B9BD5"/>
                <w:kern w:val="0"/>
                <w:sz w:val="18"/>
                <w:szCs w:val="18"/>
              </w:rPr>
              <w:t>First name Last name</w:t>
            </w:r>
          </w:p>
        </w:tc>
        <w:tc>
          <w:tcPr>
            <w:tcW w:w="2321" w:type="dxa"/>
            <w:vAlign w:val="center"/>
          </w:tcPr>
          <w:p w14:paraId="733AD9F8" w14:textId="77777777" w:rsidR="00D34394" w:rsidRDefault="007863F1" w:rsidP="00163D9B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Arial" w:hint="eastAsia"/>
                <w:b/>
                <w:bCs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321" w:type="dxa"/>
            <w:vAlign w:val="center"/>
          </w:tcPr>
          <w:p w14:paraId="33C8E4D9" w14:textId="5409E473" w:rsidR="00D34394" w:rsidRDefault="00D34394" w:rsidP="00163D9B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34394" w14:paraId="158D45F6" w14:textId="77777777">
        <w:trPr>
          <w:trHeight w:val="340"/>
          <w:jc w:val="center"/>
        </w:trPr>
        <w:tc>
          <w:tcPr>
            <w:tcW w:w="2322" w:type="dxa"/>
            <w:vAlign w:val="center"/>
          </w:tcPr>
          <w:p w14:paraId="49C1D7E2" w14:textId="77777777" w:rsidR="00D34394" w:rsidRDefault="007863F1" w:rsidP="00163D9B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Arial"/>
                <w:b/>
                <w:bCs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2321" w:type="dxa"/>
            <w:vAlign w:val="center"/>
          </w:tcPr>
          <w:p w14:paraId="2C83D44A" w14:textId="77777777" w:rsidR="00D34394" w:rsidRDefault="007863F1" w:rsidP="00163D9B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Segoe UI Symbol" w:eastAsia="HY강M" w:hAnsi="Segoe UI Symbol" w:cs="Segoe UI Symbol"/>
                <w:i/>
                <w:color w:val="5B9BD5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Segoe UI Symbol"/>
                <w:i/>
                <w:color w:val="5B9BD5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Times New Roman" w:eastAsia="Times New Roman" w:hAnsi="Times New Roman" w:cs="Segoe UI Symbol"/>
                <w:i/>
                <w:color w:val="5B9BD5"/>
                <w:kern w:val="0"/>
                <w:sz w:val="18"/>
                <w:szCs w:val="18"/>
              </w:rPr>
              <w:t>University</w:t>
            </w:r>
          </w:p>
        </w:tc>
        <w:tc>
          <w:tcPr>
            <w:tcW w:w="2321" w:type="dxa"/>
            <w:vAlign w:val="center"/>
          </w:tcPr>
          <w:p w14:paraId="5873F6E5" w14:textId="77777777" w:rsidR="00D34394" w:rsidRDefault="007863F1" w:rsidP="00163D9B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Arial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321" w:type="dxa"/>
            <w:vAlign w:val="center"/>
          </w:tcPr>
          <w:p w14:paraId="73D38B20" w14:textId="77777777" w:rsidR="00D34394" w:rsidRDefault="007863F1" w:rsidP="00163D9B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Segoe UI Symbol"/>
                <w:i/>
                <w:color w:val="5B9BD5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Times New Roman" w:eastAsia="Times New Roman" w:hAnsi="Times New Roman" w:cs="Segoe UI Symbol"/>
                <w:i/>
                <w:color w:val="5B9BD5"/>
                <w:kern w:val="0"/>
                <w:sz w:val="18"/>
                <w:szCs w:val="18"/>
              </w:rPr>
              <w:t>Professor</w:t>
            </w:r>
          </w:p>
        </w:tc>
      </w:tr>
      <w:tr w:rsidR="00D34394" w14:paraId="6F809D16" w14:textId="77777777">
        <w:trPr>
          <w:trHeight w:val="340"/>
          <w:jc w:val="center"/>
        </w:trPr>
        <w:tc>
          <w:tcPr>
            <w:tcW w:w="2322" w:type="dxa"/>
            <w:vAlign w:val="center"/>
          </w:tcPr>
          <w:p w14:paraId="67C1A13E" w14:textId="77777777" w:rsidR="00D34394" w:rsidRDefault="007863F1" w:rsidP="009E7276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Arial" w:hint="eastAsia"/>
                <w:b/>
                <w:bCs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2321" w:type="dxa"/>
            <w:vAlign w:val="center"/>
          </w:tcPr>
          <w:p w14:paraId="0A53AE2E" w14:textId="77777777" w:rsidR="00D34394" w:rsidRDefault="007863F1" w:rsidP="009E7276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Segoe UI Symbol"/>
                <w:i/>
                <w:color w:val="5B9BD5"/>
                <w:kern w:val="0"/>
                <w:sz w:val="18"/>
                <w:szCs w:val="18"/>
              </w:rPr>
              <w:t>Male / Female</w:t>
            </w:r>
          </w:p>
        </w:tc>
        <w:tc>
          <w:tcPr>
            <w:tcW w:w="2321" w:type="dxa"/>
            <w:vAlign w:val="center"/>
          </w:tcPr>
          <w:p w14:paraId="474DC858" w14:textId="77777777" w:rsidR="00D34394" w:rsidRDefault="007863F1" w:rsidP="009E7276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Arial"/>
                <w:b/>
                <w:bCs/>
                <w:color w:val="000000"/>
                <w:kern w:val="0"/>
                <w:sz w:val="18"/>
                <w:szCs w:val="18"/>
              </w:rPr>
              <w:t>Birth Year</w:t>
            </w:r>
          </w:p>
        </w:tc>
        <w:tc>
          <w:tcPr>
            <w:tcW w:w="2321" w:type="dxa"/>
            <w:vAlign w:val="center"/>
          </w:tcPr>
          <w:p w14:paraId="0E0BA333" w14:textId="77777777" w:rsidR="00D34394" w:rsidRDefault="00D34394" w:rsidP="009E7276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34394" w14:paraId="25CA977D" w14:textId="77777777">
        <w:trPr>
          <w:trHeight w:val="340"/>
          <w:jc w:val="center"/>
        </w:trPr>
        <w:tc>
          <w:tcPr>
            <w:tcW w:w="2322" w:type="dxa"/>
            <w:vAlign w:val="center"/>
          </w:tcPr>
          <w:p w14:paraId="341752B9" w14:textId="77777777" w:rsidR="00D34394" w:rsidRDefault="007863F1" w:rsidP="009E7276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Arial" w:hint="eastAsia"/>
                <w:b/>
                <w:bCs/>
                <w:color w:val="000000"/>
                <w:kern w:val="0"/>
                <w:sz w:val="18"/>
                <w:szCs w:val="18"/>
              </w:rPr>
              <w:t>Mobile</w:t>
            </w:r>
          </w:p>
        </w:tc>
        <w:tc>
          <w:tcPr>
            <w:tcW w:w="2321" w:type="dxa"/>
            <w:vAlign w:val="center"/>
          </w:tcPr>
          <w:p w14:paraId="7DCD5540" w14:textId="77777777" w:rsidR="00D34394" w:rsidRDefault="00D34394" w:rsidP="009E7276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494C747B" w14:textId="77777777" w:rsidR="00D34394" w:rsidRDefault="007863F1" w:rsidP="009E7276">
            <w:pPr>
              <w:wordWrap/>
              <w:spacing w:after="0" w:line="240" w:lineRule="auto"/>
              <w:ind w:left="31680" w:hangingChars="32718" w:hanging="31680"/>
              <w:jc w:val="center"/>
              <w:textAlignment w:val="baseline"/>
              <w:rPr>
                <w:rFonts w:ascii="Times New Roman" w:eastAsia="함초롬바탕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Arial" w:hint="eastAsia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321" w:type="dxa"/>
            <w:vAlign w:val="center"/>
          </w:tcPr>
          <w:p w14:paraId="151D72D2" w14:textId="77777777" w:rsidR="00D34394" w:rsidRDefault="00D3439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C055B41" w14:textId="75C7A3ED" w:rsidR="00D34394" w:rsidRDefault="007863F1" w:rsidP="006E3F47">
      <w:pPr>
        <w:widowControl/>
        <w:shd w:val="clear" w:color="auto" w:fill="FFFFFF"/>
        <w:wordWrap/>
        <w:autoSpaceDE/>
        <w:autoSpaceDN/>
        <w:spacing w:after="0" w:line="375" w:lineRule="atLeast"/>
        <w:jc w:val="center"/>
        <w:textAlignment w:val="baseline"/>
        <w:outlineLvl w:val="1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  <w:r>
        <w:rPr>
          <w:rFonts w:ascii="Times New Roman" w:eastAsia="함초롬바탕" w:hAnsi="Times New Roman" w:cs="Arial"/>
          <w:color w:val="000000"/>
          <w:kern w:val="0"/>
          <w:sz w:val="18"/>
          <w:szCs w:val="18"/>
        </w:rPr>
        <w:t>Members are Entitled to Submit to all Journals Published by J-INSTITUTE.</w:t>
      </w:r>
    </w:p>
    <w:p w14:paraId="448A7D18" w14:textId="77777777" w:rsidR="00D34394" w:rsidRDefault="00D34394">
      <w:pPr>
        <w:tabs>
          <w:tab w:val="center" w:pos="0"/>
          <w:tab w:val="left" w:pos="180"/>
          <w:tab w:val="left" w:pos="2485"/>
        </w:tabs>
        <w:wordWrap/>
        <w:spacing w:after="0" w:line="240" w:lineRule="auto"/>
        <w:ind w:left="180" w:hanging="32718"/>
        <w:jc w:val="left"/>
        <w:textAlignment w:val="baseline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</w:p>
    <w:p w14:paraId="0FEDC934" w14:textId="77777777" w:rsidR="00D34394" w:rsidRDefault="007863F1">
      <w:pPr>
        <w:widowControl/>
        <w:shd w:val="clear" w:color="auto" w:fill="FFFFFF"/>
        <w:wordWrap/>
        <w:autoSpaceDE/>
        <w:autoSpaceDN/>
        <w:spacing w:after="0" w:line="375" w:lineRule="atLeast"/>
        <w:jc w:val="left"/>
        <w:textAlignment w:val="baseline"/>
        <w:outlineLvl w:val="1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  <w:r>
        <w:rPr>
          <w:rFonts w:ascii="Georgia" w:eastAsia="맑은 고딕" w:hAnsi="Georgia" w:cs="굴림"/>
          <w:b/>
          <w:bCs/>
          <w:kern w:val="0"/>
          <w:sz w:val="24"/>
          <w:szCs w:val="24"/>
        </w:rPr>
        <w:t>■ Selection</w:t>
      </w:r>
      <w:r>
        <w:rPr>
          <w:rFonts w:ascii="Georgia" w:eastAsia="맑은 고딕" w:hAnsi="Georgia" w:cs="굴림" w:hint="eastAsia"/>
          <w:b/>
          <w:bCs/>
          <w:kern w:val="0"/>
          <w:sz w:val="24"/>
          <w:szCs w:val="24"/>
        </w:rPr>
        <w:t xml:space="preserve">  </w:t>
      </w:r>
    </w:p>
    <w:tbl>
      <w:tblPr>
        <w:tblpPr w:vertAnchor="text" w:horzAnchor="page" w:tblpXSpec="center" w:tblpY="117"/>
        <w:tblOverlap w:val="never"/>
        <w:tblW w:w="924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334"/>
      </w:tblGrid>
      <w:tr w:rsidR="00D66D3A" w14:paraId="1E4CFA0B" w14:textId="77777777" w:rsidTr="00D66D3A">
        <w:trPr>
          <w:trHeight w:val="272"/>
          <w:jc w:val="center"/>
        </w:trPr>
        <w:tc>
          <w:tcPr>
            <w:tcW w:w="6912" w:type="dxa"/>
            <w:vAlign w:val="center"/>
          </w:tcPr>
          <w:p w14:paraId="304C8E4F" w14:textId="78BD8DB1" w:rsidR="00D66D3A" w:rsidRDefault="00D66D3A" w:rsidP="008318B2">
            <w:pPr>
              <w:wordWrap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18"/>
                <w:szCs w:val="18"/>
              </w:rPr>
              <w:t>Journal Titles</w:t>
            </w:r>
          </w:p>
        </w:tc>
        <w:tc>
          <w:tcPr>
            <w:tcW w:w="2334" w:type="dxa"/>
            <w:vAlign w:val="center"/>
          </w:tcPr>
          <w:p w14:paraId="7C2E7BB6" w14:textId="42C2D300" w:rsidR="00D66D3A" w:rsidRDefault="00D66D3A">
            <w:pPr>
              <w:wordWrap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18"/>
                <w:szCs w:val="18"/>
              </w:rPr>
              <w:t xml:space="preserve">Major </w:t>
            </w:r>
            <w:r>
              <w:rPr>
                <w:rFonts w:ascii="Segoe UI Symbol" w:eastAsia="HY강M" w:hAnsi="Segoe UI Symbol" w:cs="Segoe UI Symbol"/>
                <w:color w:val="FF0000"/>
                <w:sz w:val="16"/>
                <w:szCs w:val="16"/>
              </w:rPr>
              <w:t>☑</w:t>
            </w:r>
          </w:p>
        </w:tc>
      </w:tr>
      <w:tr w:rsidR="00D66D3A" w14:paraId="7F4A354B" w14:textId="77777777" w:rsidTr="00D66D3A">
        <w:trPr>
          <w:trHeight w:val="272"/>
          <w:jc w:val="center"/>
        </w:trPr>
        <w:tc>
          <w:tcPr>
            <w:tcW w:w="6912" w:type="dxa"/>
            <w:vAlign w:val="center"/>
          </w:tcPr>
          <w:p w14:paraId="0A213478" w14:textId="77777777" w:rsidR="00D66D3A" w:rsidRDefault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  <w:r>
              <w:rPr>
                <w:rFonts w:ascii="맑은 고딕" w:eastAsiaTheme="minorHAnsi" w:hAnsi="맑은 고딕"/>
                <w:color w:val="CC00CC"/>
                <w:sz w:val="12"/>
              </w:rPr>
              <w:t xml:space="preserve">■ </w:t>
            </w:r>
            <w:r>
              <w:rPr>
                <w:rFonts w:ascii="Times New Roman" w:eastAsia="함초롬바탕" w:hAnsi="Times New Roman" w:cs="Arial"/>
                <w:sz w:val="16"/>
                <w:szCs w:val="16"/>
              </w:rPr>
              <w:t>International Journal of Crisis &amp; Safety</w:t>
            </w:r>
          </w:p>
        </w:tc>
        <w:tc>
          <w:tcPr>
            <w:tcW w:w="2334" w:type="dxa"/>
            <w:vAlign w:val="center"/>
          </w:tcPr>
          <w:p w14:paraId="4440A6C2" w14:textId="566436D7" w:rsidR="00D66D3A" w:rsidRPr="00D66D3A" w:rsidRDefault="00D66D3A">
            <w:pPr>
              <w:pStyle w:val="a3"/>
              <w:wordWrap/>
              <w:spacing w:line="240" w:lineRule="auto"/>
              <w:jc w:val="left"/>
              <w:rPr>
                <w:rFonts w:ascii="Times New Roman" w:eastAsia="함초롬바탕" w:hAnsi="Times New Roman" w:cs="Arial"/>
                <w:sz w:val="18"/>
                <w:szCs w:val="18"/>
              </w:rPr>
            </w:pPr>
          </w:p>
        </w:tc>
      </w:tr>
      <w:tr w:rsidR="00D66D3A" w14:paraId="26328DFF" w14:textId="77777777" w:rsidTr="00D66D3A">
        <w:trPr>
          <w:trHeight w:val="272"/>
          <w:jc w:val="center"/>
        </w:trPr>
        <w:tc>
          <w:tcPr>
            <w:tcW w:w="6912" w:type="dxa"/>
            <w:vAlign w:val="center"/>
          </w:tcPr>
          <w:p w14:paraId="5CEB6FC3" w14:textId="77777777" w:rsidR="00D66D3A" w:rsidRDefault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  <w:r>
              <w:rPr>
                <w:rFonts w:ascii="맑은 고딕" w:eastAsiaTheme="minorHAnsi" w:hAnsi="맑은 고딕"/>
                <w:color w:val="7030A0"/>
                <w:sz w:val="12"/>
              </w:rPr>
              <w:t>■</w:t>
            </w:r>
            <w:r>
              <w:rPr>
                <w:rFonts w:ascii="Times New Roman" w:eastAsia="함초롬바탕" w:hAnsi="Times New Roman" w:cs="Arial"/>
                <w:sz w:val="16"/>
                <w:szCs w:val="16"/>
              </w:rPr>
              <w:t xml:space="preserve"> Protection Convergence </w:t>
            </w:r>
          </w:p>
        </w:tc>
        <w:tc>
          <w:tcPr>
            <w:tcW w:w="2334" w:type="dxa"/>
          </w:tcPr>
          <w:p w14:paraId="4FFC8978" w14:textId="764958C0" w:rsidR="00D66D3A" w:rsidRDefault="00D66D3A">
            <w:pPr>
              <w:pStyle w:val="a3"/>
              <w:wordWrap/>
              <w:spacing w:line="240" w:lineRule="auto"/>
              <w:jc w:val="left"/>
              <w:rPr>
                <w:rFonts w:ascii="Times New Roman" w:eastAsia="함초롬바탕" w:hAnsi="Times New Roman" w:cs="Arial"/>
                <w:sz w:val="16"/>
                <w:szCs w:val="16"/>
              </w:rPr>
            </w:pPr>
          </w:p>
        </w:tc>
      </w:tr>
      <w:tr w:rsidR="00D66D3A" w14:paraId="4CDE44F0" w14:textId="77777777" w:rsidTr="00D66D3A">
        <w:trPr>
          <w:trHeight w:val="272"/>
          <w:jc w:val="center"/>
        </w:trPr>
        <w:tc>
          <w:tcPr>
            <w:tcW w:w="6912" w:type="dxa"/>
            <w:vAlign w:val="center"/>
          </w:tcPr>
          <w:p w14:paraId="7C7E3B76" w14:textId="77777777" w:rsidR="00D66D3A" w:rsidRDefault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  <w:r>
              <w:rPr>
                <w:rFonts w:ascii="맑은 고딕" w:eastAsiaTheme="minorHAnsi" w:hAnsi="맑은 고딕"/>
                <w:color w:val="385724"/>
                <w:sz w:val="12"/>
              </w:rPr>
              <w:t>■</w:t>
            </w:r>
            <w:r>
              <w:rPr>
                <w:rFonts w:ascii="Times New Roman" w:eastAsia="함초롬바탕" w:hAnsi="Times New Roman" w:cs="Arial"/>
                <w:sz w:val="16"/>
                <w:szCs w:val="16"/>
              </w:rPr>
              <w:t xml:space="preserve"> International Journal of Martial Arts </w:t>
            </w:r>
          </w:p>
        </w:tc>
        <w:tc>
          <w:tcPr>
            <w:tcW w:w="2334" w:type="dxa"/>
          </w:tcPr>
          <w:p w14:paraId="77D1F62E" w14:textId="609EC4C0" w:rsidR="00D66D3A" w:rsidRDefault="00D66D3A">
            <w:pPr>
              <w:pStyle w:val="a3"/>
              <w:wordWrap/>
              <w:spacing w:line="240" w:lineRule="auto"/>
              <w:jc w:val="left"/>
              <w:rPr>
                <w:rFonts w:ascii="Times New Roman" w:eastAsia="함초롬바탕" w:hAnsi="Times New Roman" w:cs="Arial"/>
                <w:sz w:val="16"/>
                <w:szCs w:val="16"/>
              </w:rPr>
            </w:pPr>
          </w:p>
        </w:tc>
      </w:tr>
      <w:tr w:rsidR="00D66D3A" w14:paraId="4A846D1B" w14:textId="77777777" w:rsidTr="00D66D3A">
        <w:trPr>
          <w:trHeight w:val="272"/>
          <w:jc w:val="center"/>
        </w:trPr>
        <w:tc>
          <w:tcPr>
            <w:tcW w:w="6912" w:type="dxa"/>
            <w:vAlign w:val="center"/>
          </w:tcPr>
          <w:p w14:paraId="06077957" w14:textId="77777777" w:rsidR="00D66D3A" w:rsidRDefault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  <w:r>
              <w:rPr>
                <w:rFonts w:ascii="맑은 고딕" w:eastAsiaTheme="minorHAnsi" w:hAnsi="맑은 고딕"/>
                <w:color w:val="996600"/>
                <w:sz w:val="12"/>
              </w:rPr>
              <w:t>■</w:t>
            </w:r>
            <w:r>
              <w:rPr>
                <w:rFonts w:ascii="Times New Roman" w:eastAsia="함초롬바탕" w:hAnsi="Times New Roman" w:cs="Arial"/>
                <w:sz w:val="16"/>
                <w:szCs w:val="16"/>
              </w:rPr>
              <w:t xml:space="preserve"> Kinesiology </w:t>
            </w:r>
          </w:p>
        </w:tc>
        <w:tc>
          <w:tcPr>
            <w:tcW w:w="2334" w:type="dxa"/>
          </w:tcPr>
          <w:p w14:paraId="4F42A36D" w14:textId="2872E03C" w:rsidR="00D66D3A" w:rsidRDefault="00D66D3A">
            <w:pPr>
              <w:pStyle w:val="a3"/>
              <w:wordWrap/>
              <w:spacing w:line="240" w:lineRule="auto"/>
              <w:jc w:val="left"/>
              <w:rPr>
                <w:rFonts w:ascii="Times New Roman" w:eastAsia="함초롬바탕" w:hAnsi="Times New Roman" w:cs="Arial"/>
                <w:sz w:val="16"/>
                <w:szCs w:val="16"/>
              </w:rPr>
            </w:pPr>
          </w:p>
        </w:tc>
      </w:tr>
      <w:tr w:rsidR="00D66D3A" w14:paraId="0F8DDFFB" w14:textId="77777777" w:rsidTr="00D66D3A">
        <w:trPr>
          <w:trHeight w:val="272"/>
          <w:jc w:val="center"/>
        </w:trPr>
        <w:tc>
          <w:tcPr>
            <w:tcW w:w="6912" w:type="dxa"/>
            <w:vAlign w:val="center"/>
          </w:tcPr>
          <w:p w14:paraId="555A7CD9" w14:textId="77777777" w:rsidR="00D66D3A" w:rsidRDefault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  <w:r>
              <w:rPr>
                <w:rFonts w:ascii="맑은 고딕" w:eastAsiaTheme="minorHAnsi" w:hAnsi="맑은 고딕"/>
                <w:color w:val="0070C0"/>
                <w:sz w:val="12"/>
              </w:rPr>
              <w:t>■</w:t>
            </w:r>
            <w:r>
              <w:rPr>
                <w:rFonts w:ascii="Times New Roman" w:eastAsia="함초롬바탕" w:hAnsi="Times New Roman" w:cs="Arial"/>
                <w:sz w:val="16"/>
                <w:szCs w:val="16"/>
              </w:rPr>
              <w:t xml:space="preserve"> Regulations</w:t>
            </w:r>
          </w:p>
        </w:tc>
        <w:tc>
          <w:tcPr>
            <w:tcW w:w="2334" w:type="dxa"/>
          </w:tcPr>
          <w:p w14:paraId="0EA29DD6" w14:textId="40A27247" w:rsidR="00D66D3A" w:rsidRDefault="00D66D3A">
            <w:pPr>
              <w:pStyle w:val="a3"/>
              <w:wordWrap/>
              <w:spacing w:line="240" w:lineRule="auto"/>
              <w:jc w:val="left"/>
              <w:rPr>
                <w:rFonts w:ascii="Times New Roman" w:eastAsia="함초롬바탕" w:hAnsi="Times New Roman" w:cs="Arial"/>
                <w:sz w:val="16"/>
                <w:szCs w:val="16"/>
              </w:rPr>
            </w:pPr>
          </w:p>
        </w:tc>
      </w:tr>
      <w:tr w:rsidR="00D66D3A" w14:paraId="63B173BA" w14:textId="77777777" w:rsidTr="00D66D3A">
        <w:trPr>
          <w:trHeight w:val="272"/>
          <w:jc w:val="center"/>
        </w:trPr>
        <w:tc>
          <w:tcPr>
            <w:tcW w:w="6912" w:type="dxa"/>
            <w:vAlign w:val="center"/>
          </w:tcPr>
          <w:p w14:paraId="50D64D5D" w14:textId="77777777" w:rsidR="00D66D3A" w:rsidRDefault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  <w:r>
              <w:rPr>
                <w:rFonts w:ascii="맑은 고딕" w:eastAsiaTheme="minorHAnsi" w:hAnsi="맑은 고딕"/>
                <w:color w:val="456B57"/>
                <w:sz w:val="12"/>
              </w:rPr>
              <w:t>■</w:t>
            </w:r>
            <w:r>
              <w:rPr>
                <w:rFonts w:ascii="Times New Roman" w:eastAsia="함초롬바탕" w:hAnsi="Times New Roman" w:cs="Arial"/>
                <w:sz w:val="16"/>
                <w:szCs w:val="16"/>
              </w:rPr>
              <w:t xml:space="preserve"> International Journal of Terrorism &amp; National Security</w:t>
            </w:r>
          </w:p>
        </w:tc>
        <w:tc>
          <w:tcPr>
            <w:tcW w:w="2334" w:type="dxa"/>
          </w:tcPr>
          <w:p w14:paraId="74B876C6" w14:textId="07732D99" w:rsidR="00D66D3A" w:rsidRPr="00D66D3A" w:rsidRDefault="00D66D3A" w:rsidP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</w:p>
        </w:tc>
      </w:tr>
      <w:tr w:rsidR="00D66D3A" w14:paraId="3A3E3720" w14:textId="77777777" w:rsidTr="00D66D3A">
        <w:trPr>
          <w:trHeight w:val="272"/>
          <w:jc w:val="center"/>
        </w:trPr>
        <w:tc>
          <w:tcPr>
            <w:tcW w:w="6912" w:type="dxa"/>
            <w:vAlign w:val="center"/>
          </w:tcPr>
          <w:p w14:paraId="29B192B2" w14:textId="77777777" w:rsidR="00D66D3A" w:rsidRDefault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  <w:r>
              <w:rPr>
                <w:rFonts w:ascii="맑은 고딕" w:eastAsiaTheme="minorHAnsi" w:hAnsi="맑은 고딕"/>
                <w:color w:val="70AD47"/>
                <w:sz w:val="12"/>
              </w:rPr>
              <w:t>■</w:t>
            </w:r>
            <w:r>
              <w:rPr>
                <w:rFonts w:ascii="Times New Roman" w:eastAsia="함초롬바탕" w:hAnsi="Times New Roman" w:cs="Arial"/>
                <w:sz w:val="16"/>
                <w:szCs w:val="16"/>
              </w:rPr>
              <w:t xml:space="preserve"> International Journal of Military Affairs </w:t>
            </w:r>
          </w:p>
        </w:tc>
        <w:tc>
          <w:tcPr>
            <w:tcW w:w="2334" w:type="dxa"/>
          </w:tcPr>
          <w:p w14:paraId="1473D1A4" w14:textId="41FE23FB" w:rsidR="00D66D3A" w:rsidRDefault="00D66D3A" w:rsidP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</w:p>
        </w:tc>
      </w:tr>
      <w:tr w:rsidR="00D66D3A" w14:paraId="1C96AE00" w14:textId="77777777" w:rsidTr="00D66D3A">
        <w:trPr>
          <w:trHeight w:val="272"/>
          <w:jc w:val="center"/>
        </w:trPr>
        <w:tc>
          <w:tcPr>
            <w:tcW w:w="6912" w:type="dxa"/>
            <w:vAlign w:val="center"/>
          </w:tcPr>
          <w:p w14:paraId="7FD5A974" w14:textId="77777777" w:rsidR="00D66D3A" w:rsidRDefault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  <w:r>
              <w:rPr>
                <w:rFonts w:ascii="맑은 고딕" w:eastAsiaTheme="minorHAnsi" w:hAnsi="맑은 고딕"/>
                <w:color w:val="C00000"/>
                <w:sz w:val="12"/>
              </w:rPr>
              <w:t>■</w:t>
            </w:r>
            <w:r>
              <w:rPr>
                <w:rFonts w:ascii="Times New Roman" w:eastAsia="함초롬바탕" w:hAnsi="Times New Roman" w:cs="Arial"/>
                <w:sz w:val="16"/>
                <w:szCs w:val="16"/>
              </w:rPr>
              <w:t xml:space="preserve"> International Journal of Human &amp; Disaster</w:t>
            </w:r>
          </w:p>
        </w:tc>
        <w:tc>
          <w:tcPr>
            <w:tcW w:w="2334" w:type="dxa"/>
          </w:tcPr>
          <w:p w14:paraId="28D20857" w14:textId="41C11146" w:rsidR="00D66D3A" w:rsidRDefault="00D66D3A" w:rsidP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</w:p>
        </w:tc>
      </w:tr>
      <w:tr w:rsidR="00D66D3A" w14:paraId="4DA0A4C1" w14:textId="77777777" w:rsidTr="00D66D3A">
        <w:trPr>
          <w:trHeight w:val="272"/>
          <w:jc w:val="center"/>
        </w:trPr>
        <w:tc>
          <w:tcPr>
            <w:tcW w:w="6912" w:type="dxa"/>
            <w:vAlign w:val="center"/>
          </w:tcPr>
          <w:p w14:paraId="5B9DF8E9" w14:textId="77777777" w:rsidR="00D66D3A" w:rsidRDefault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  <w:r>
              <w:rPr>
                <w:rFonts w:ascii="맑은 고딕" w:eastAsiaTheme="minorHAnsi" w:hAnsi="맑은 고딕"/>
                <w:color w:val="ED7D31"/>
                <w:sz w:val="12"/>
              </w:rPr>
              <w:t>■</w:t>
            </w:r>
            <w:r>
              <w:rPr>
                <w:rFonts w:ascii="Times New Roman" w:eastAsia="함초롬바탕" w:hAnsi="Times New Roman" w:cs="Arial"/>
                <w:sz w:val="16"/>
                <w:szCs w:val="16"/>
              </w:rPr>
              <w:t xml:space="preserve"> Public Value </w:t>
            </w:r>
          </w:p>
        </w:tc>
        <w:tc>
          <w:tcPr>
            <w:tcW w:w="2334" w:type="dxa"/>
          </w:tcPr>
          <w:p w14:paraId="2ADF2524" w14:textId="7C26D289" w:rsidR="00D66D3A" w:rsidRDefault="00D66D3A" w:rsidP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</w:p>
        </w:tc>
      </w:tr>
      <w:tr w:rsidR="00D66D3A" w14:paraId="468E2093" w14:textId="77777777" w:rsidTr="00D66D3A">
        <w:trPr>
          <w:trHeight w:val="272"/>
          <w:jc w:val="center"/>
        </w:trPr>
        <w:tc>
          <w:tcPr>
            <w:tcW w:w="6912" w:type="dxa"/>
            <w:vAlign w:val="center"/>
          </w:tcPr>
          <w:p w14:paraId="26DD4F50" w14:textId="77777777" w:rsidR="00D66D3A" w:rsidRDefault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  <w:r>
              <w:rPr>
                <w:rFonts w:ascii="맑은 고딕" w:eastAsiaTheme="minorHAnsi" w:hAnsi="맑은 고딕"/>
                <w:color w:val="00B0F0"/>
                <w:sz w:val="12"/>
              </w:rPr>
              <w:t xml:space="preserve">■ </w:t>
            </w:r>
            <w:r>
              <w:rPr>
                <w:rFonts w:ascii="Times New Roman" w:eastAsia="함초롬바탕" w:hAnsi="Times New Roman" w:cs="Arial"/>
                <w:sz w:val="16"/>
                <w:szCs w:val="16"/>
              </w:rPr>
              <w:t>Robotics &amp; AI Ethics</w:t>
            </w:r>
          </w:p>
        </w:tc>
        <w:tc>
          <w:tcPr>
            <w:tcW w:w="2334" w:type="dxa"/>
          </w:tcPr>
          <w:p w14:paraId="7B0694F9" w14:textId="3BA659A0" w:rsidR="00D66D3A" w:rsidRDefault="00D66D3A">
            <w:pPr>
              <w:pStyle w:val="a3"/>
              <w:wordWrap/>
              <w:spacing w:line="240" w:lineRule="auto"/>
              <w:rPr>
                <w:rFonts w:ascii="Times New Roman" w:eastAsia="함초롬바탕" w:hAnsi="Times New Roman" w:cs="Arial"/>
                <w:sz w:val="16"/>
                <w:szCs w:val="16"/>
              </w:rPr>
            </w:pPr>
          </w:p>
        </w:tc>
      </w:tr>
    </w:tbl>
    <w:p w14:paraId="558474A7" w14:textId="77777777" w:rsidR="00D34394" w:rsidRDefault="007863F1">
      <w:pPr>
        <w:tabs>
          <w:tab w:val="center" w:pos="0"/>
          <w:tab w:val="left" w:pos="180"/>
          <w:tab w:val="left" w:pos="448"/>
        </w:tabs>
        <w:wordWrap/>
        <w:spacing w:after="0" w:line="240" w:lineRule="auto"/>
        <w:ind w:left="180" w:hanging="32718"/>
        <w:jc w:val="left"/>
        <w:textAlignment w:val="baseline"/>
        <w:rPr>
          <w:rFonts w:ascii="Georgia" w:eastAsia="맑은 고딕" w:hAnsi="Georgia" w:cs="굴림"/>
          <w:b/>
          <w:bCs/>
          <w:kern w:val="0"/>
          <w:sz w:val="28"/>
          <w:szCs w:val="28"/>
        </w:rPr>
      </w:pPr>
      <w:r>
        <w:rPr>
          <w:rFonts w:ascii="Georgia" w:eastAsia="맑은 고딕" w:hAnsi="Georgia" w:cs="굴림" w:hint="eastAsia"/>
          <w:b/>
          <w:bCs/>
          <w:kern w:val="0"/>
          <w:sz w:val="24"/>
          <w:szCs w:val="24"/>
        </w:rPr>
        <w:t xml:space="preserve">                          </w:t>
      </w:r>
    </w:p>
    <w:p w14:paraId="557C0EEC" w14:textId="77777777" w:rsidR="00D34394" w:rsidRDefault="007863F1">
      <w:pPr>
        <w:widowControl/>
        <w:shd w:val="clear" w:color="auto" w:fill="FFFFFF"/>
        <w:wordWrap/>
        <w:autoSpaceDE/>
        <w:autoSpaceDN/>
        <w:spacing w:after="100" w:line="375" w:lineRule="atLeast"/>
        <w:jc w:val="left"/>
        <w:textAlignment w:val="baseline"/>
        <w:outlineLvl w:val="1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  <w:r>
        <w:rPr>
          <w:rFonts w:ascii="Georgia" w:eastAsia="맑은 고딕" w:hAnsi="Georgia" w:cs="굴림"/>
          <w:b/>
          <w:bCs/>
          <w:kern w:val="0"/>
          <w:sz w:val="24"/>
          <w:szCs w:val="24"/>
        </w:rPr>
        <w:t>■ Type</w:t>
      </w:r>
    </w:p>
    <w:tbl>
      <w:tblPr>
        <w:tblW w:w="4978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2316"/>
        <w:gridCol w:w="2303"/>
        <w:gridCol w:w="2267"/>
      </w:tblGrid>
      <w:tr w:rsidR="00D34394" w14:paraId="765DED80" w14:textId="77777777" w:rsidTr="002A0E5C">
        <w:trPr>
          <w:trHeight w:val="340"/>
          <w:jc w:val="center"/>
        </w:trPr>
        <w:tc>
          <w:tcPr>
            <w:tcW w:w="2316" w:type="dxa"/>
            <w:tcBorders>
              <w:top w:val="single" w:sz="12" w:space="0" w:color="000000"/>
              <w:bottom w:val="single" w:sz="4" w:space="0" w:color="000000"/>
              <w:tl2br w:val="single" w:sz="4" w:space="0" w:color="000000"/>
            </w:tcBorders>
            <w:vAlign w:val="center"/>
          </w:tcPr>
          <w:p w14:paraId="13554EED" w14:textId="77777777" w:rsidR="00D34394" w:rsidRDefault="00D3439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16" w:type="dxa"/>
            <w:vAlign w:val="center"/>
          </w:tcPr>
          <w:p w14:paraId="4AC18FBF" w14:textId="77777777" w:rsidR="00D34394" w:rsidRDefault="007863F1">
            <w:pPr>
              <w:wordWrap/>
              <w:spacing w:after="0" w:line="0" w:lineRule="atLeast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18"/>
                <w:szCs w:val="18"/>
              </w:rPr>
              <w:t>Admission</w:t>
            </w:r>
            <w:r>
              <w:rPr>
                <w:rFonts w:ascii="Times New Roman" w:eastAsia="Times New Roman" w:hAnsi="Times New Roman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Fee</w:t>
            </w:r>
          </w:p>
        </w:tc>
        <w:tc>
          <w:tcPr>
            <w:tcW w:w="2303" w:type="dxa"/>
            <w:vAlign w:val="center"/>
          </w:tcPr>
          <w:p w14:paraId="7EB46E52" w14:textId="77777777" w:rsidR="00D34394" w:rsidRDefault="007863F1">
            <w:pPr>
              <w:wordWrap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kern w:val="0"/>
                <w:sz w:val="18"/>
                <w:szCs w:val="18"/>
              </w:rPr>
              <w:t xml:space="preserve">Check </w:t>
            </w:r>
            <w:r>
              <w:rPr>
                <w:rFonts w:ascii="Segoe UI Symbol" w:eastAsia="HY강M" w:hAnsi="Segoe UI Symbol" w:cs="Segoe UI Symbol"/>
                <w:color w:val="FF0000"/>
                <w:sz w:val="16"/>
                <w:szCs w:val="16"/>
              </w:rPr>
              <w:t>☑</w:t>
            </w:r>
          </w:p>
        </w:tc>
        <w:tc>
          <w:tcPr>
            <w:tcW w:w="2267" w:type="dxa"/>
            <w:vAlign w:val="center"/>
          </w:tcPr>
          <w:p w14:paraId="6AF93B1E" w14:textId="77777777" w:rsidR="00D34394" w:rsidRDefault="007863F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Date of Payment </w:t>
            </w:r>
          </w:p>
        </w:tc>
      </w:tr>
      <w:tr w:rsidR="00D34394" w14:paraId="6E5781D2" w14:textId="77777777" w:rsidTr="002A0E5C">
        <w:trPr>
          <w:trHeight w:val="340"/>
          <w:jc w:val="center"/>
        </w:trPr>
        <w:tc>
          <w:tcPr>
            <w:tcW w:w="2316" w:type="dxa"/>
            <w:tcBorders>
              <w:top w:val="single" w:sz="4" w:space="0" w:color="000000"/>
            </w:tcBorders>
            <w:vAlign w:val="center"/>
          </w:tcPr>
          <w:p w14:paraId="0C6D2E3B" w14:textId="77777777" w:rsidR="00D34394" w:rsidRDefault="007863F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Arial"/>
                <w:color w:val="000000"/>
                <w:kern w:val="0"/>
                <w:sz w:val="18"/>
                <w:szCs w:val="18"/>
              </w:rPr>
              <w:t>Lifetime Member</w:t>
            </w:r>
          </w:p>
          <w:p w14:paraId="5393421B" w14:textId="77777777" w:rsidR="00D34394" w:rsidRDefault="007863F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함초롬바탕" w:hAnsi="Times New Roman" w:hint="eastAsia"/>
                <w:color w:val="000000"/>
                <w:kern w:val="0"/>
                <w:sz w:val="12"/>
                <w:szCs w:val="12"/>
              </w:rPr>
              <w:t>Lifetime Membership is Maintained</w:t>
            </w:r>
          </w:p>
        </w:tc>
        <w:tc>
          <w:tcPr>
            <w:tcW w:w="2316" w:type="dxa"/>
            <w:vAlign w:val="center"/>
          </w:tcPr>
          <w:p w14:paraId="535BFA3F" w14:textId="77777777" w:rsidR="00D34394" w:rsidRDefault="007863F1">
            <w:pPr>
              <w:wordWrap/>
              <w:spacing w:after="0" w:line="240" w:lineRule="auto"/>
              <w:jc w:val="center"/>
              <w:textAlignment w:val="baseline"/>
              <w:rPr>
                <w:rFonts w:ascii="Segoe UI Symbol" w:eastAsia="HY강M" w:hAnsi="Segoe UI Symbol" w:cs="Segoe UI Symbol"/>
                <w:color w:val="FF0000"/>
                <w:sz w:val="16"/>
                <w:szCs w:val="16"/>
              </w:rPr>
            </w:pPr>
            <w:r>
              <w:rPr>
                <w:rFonts w:ascii="Times New Roman" w:eastAsia="함초롬바탕" w:hAnsi="Times New Roman"/>
                <w:color w:val="000000"/>
                <w:kern w:val="0"/>
                <w:sz w:val="18"/>
                <w:szCs w:val="18"/>
              </w:rPr>
              <w:t xml:space="preserve">500 USD </w:t>
            </w:r>
          </w:p>
        </w:tc>
        <w:tc>
          <w:tcPr>
            <w:tcW w:w="2303" w:type="dxa"/>
            <w:vAlign w:val="center"/>
          </w:tcPr>
          <w:p w14:paraId="0A9C2712" w14:textId="77777777" w:rsidR="00D34394" w:rsidRDefault="00D3439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23938B66" w14:textId="62FEEE02" w:rsidR="00D34394" w:rsidRDefault="007863F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Segoe UI Symbol" w:hint="eastAsia"/>
                <w:i/>
                <w:color w:val="5B9BD5"/>
                <w:kern w:val="0"/>
                <w:sz w:val="18"/>
                <w:szCs w:val="18"/>
              </w:rPr>
              <w:t>202</w:t>
            </w:r>
            <w:r w:rsidR="00D66D3A">
              <w:rPr>
                <w:rFonts w:ascii="Times New Roman" w:eastAsia="Times New Roman" w:hAnsi="Times New Roman" w:cs="Segoe UI Symbol"/>
                <w:i/>
                <w:color w:val="5B9BD5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Segoe UI Symbol" w:hint="eastAsia"/>
                <w:i/>
                <w:color w:val="5B9BD5"/>
                <w:kern w:val="0"/>
                <w:sz w:val="18"/>
                <w:szCs w:val="18"/>
              </w:rPr>
              <w:t>.1.1</w:t>
            </w:r>
          </w:p>
        </w:tc>
      </w:tr>
      <w:tr w:rsidR="00D34394" w14:paraId="0475543E" w14:textId="77777777" w:rsidTr="002A0E5C">
        <w:trPr>
          <w:trHeight w:val="340"/>
          <w:jc w:val="center"/>
        </w:trPr>
        <w:tc>
          <w:tcPr>
            <w:tcW w:w="2316" w:type="dxa"/>
            <w:vAlign w:val="center"/>
          </w:tcPr>
          <w:p w14:paraId="2E1C5737" w14:textId="77777777" w:rsidR="00D34394" w:rsidRDefault="007863F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cs="Arial" w:hint="eastAsia"/>
                <w:color w:val="000000"/>
                <w:kern w:val="0"/>
                <w:sz w:val="18"/>
                <w:szCs w:val="18"/>
              </w:rPr>
              <w:t>Family Member</w:t>
            </w:r>
          </w:p>
          <w:p w14:paraId="104AB1A0" w14:textId="77777777" w:rsidR="00D34394" w:rsidRDefault="007863F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 w:hint="eastAsia"/>
                <w:color w:val="000000"/>
                <w:kern w:val="0"/>
                <w:sz w:val="12"/>
                <w:szCs w:val="12"/>
              </w:rPr>
              <w:t xml:space="preserve"> Year Membership is Maintained</w:t>
            </w:r>
          </w:p>
        </w:tc>
        <w:tc>
          <w:tcPr>
            <w:tcW w:w="2316" w:type="dxa"/>
            <w:vAlign w:val="center"/>
          </w:tcPr>
          <w:p w14:paraId="1C8CF608" w14:textId="77777777" w:rsidR="00D34394" w:rsidRDefault="007863F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함초롬바탕" w:hAnsi="Times New Roman"/>
                <w:color w:val="000000"/>
                <w:kern w:val="0"/>
                <w:sz w:val="18"/>
                <w:szCs w:val="18"/>
              </w:rPr>
              <w:t>100 USD</w:t>
            </w:r>
          </w:p>
        </w:tc>
        <w:tc>
          <w:tcPr>
            <w:tcW w:w="2303" w:type="dxa"/>
            <w:vAlign w:val="center"/>
          </w:tcPr>
          <w:p w14:paraId="66C75F81" w14:textId="77777777" w:rsidR="00D34394" w:rsidRDefault="00D3439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09A7C676" w14:textId="686FB069" w:rsidR="00D34394" w:rsidRDefault="007863F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Segoe UI Symbol" w:hint="eastAsia"/>
                <w:i/>
                <w:color w:val="5B9BD5"/>
                <w:kern w:val="0"/>
                <w:sz w:val="18"/>
                <w:szCs w:val="18"/>
              </w:rPr>
              <w:t>202</w:t>
            </w:r>
            <w:r w:rsidR="00990DF0">
              <w:rPr>
                <w:rFonts w:ascii="Times New Roman" w:hAnsi="Times New Roman" w:cs="Segoe UI Symbol" w:hint="eastAsia"/>
                <w:i/>
                <w:color w:val="5B9BD5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Segoe UI Symbol" w:hint="eastAsia"/>
                <w:i/>
                <w:color w:val="5B9BD5"/>
                <w:kern w:val="0"/>
                <w:sz w:val="18"/>
                <w:szCs w:val="18"/>
              </w:rPr>
              <w:t>.1.1</w:t>
            </w:r>
          </w:p>
        </w:tc>
      </w:tr>
    </w:tbl>
    <w:p w14:paraId="242D8AEB" w14:textId="77777777" w:rsidR="00D34394" w:rsidRDefault="007863F1">
      <w:pPr>
        <w:spacing w:after="0" w:line="384" w:lineRule="auto"/>
        <w:textAlignment w:val="baseline"/>
        <w:rPr>
          <w:rFonts w:ascii="Times New Roman" w:eastAsia="Times New Roman" w:hAnsi="Times New Roman" w:cs="Arial"/>
          <w:color w:val="000000"/>
          <w:kern w:val="0"/>
          <w:sz w:val="18"/>
          <w:szCs w:val="18"/>
        </w:rPr>
      </w:pPr>
      <w:r>
        <w:rPr>
          <w:rFonts w:ascii="Times New Roman" w:eastAsia="Times New Roman" w:hAnsi="Times New Roman" w:cs="Arial"/>
          <w:color w:val="000000"/>
          <w:kern w:val="0"/>
          <w:sz w:val="18"/>
          <w:szCs w:val="18"/>
        </w:rPr>
        <w:t xml:space="preserve"> </w:t>
      </w:r>
    </w:p>
    <w:p w14:paraId="02371C49" w14:textId="77777777" w:rsidR="00D34394" w:rsidRDefault="007863F1">
      <w:pPr>
        <w:widowControl/>
        <w:shd w:val="clear" w:color="auto" w:fill="FFFFFF"/>
        <w:wordWrap/>
        <w:autoSpaceDE/>
        <w:autoSpaceDN/>
        <w:spacing w:after="0" w:line="375" w:lineRule="atLeast"/>
        <w:jc w:val="left"/>
        <w:textAlignment w:val="baseline"/>
        <w:outlineLvl w:val="1"/>
        <w:rPr>
          <w:rFonts w:ascii="Georgia" w:eastAsia="맑은 고딕" w:hAnsi="Georgia" w:cs="굴림"/>
          <w:b/>
          <w:bCs/>
          <w:kern w:val="0"/>
          <w:sz w:val="24"/>
          <w:szCs w:val="24"/>
        </w:rPr>
      </w:pPr>
      <w:r>
        <w:rPr>
          <w:rFonts w:ascii="Georgia" w:eastAsia="맑은 고딕" w:hAnsi="Georgia" w:cs="굴림"/>
          <w:b/>
          <w:bCs/>
          <w:kern w:val="0"/>
          <w:sz w:val="24"/>
          <w:szCs w:val="24"/>
        </w:rPr>
        <w:t>■ Bank Wire</w:t>
      </w:r>
    </w:p>
    <w:p w14:paraId="1744D7DE" w14:textId="77777777" w:rsidR="00D34394" w:rsidRDefault="007863F1">
      <w:pPr>
        <w:wordWrap/>
        <w:spacing w:after="0" w:line="300" w:lineRule="atLeast"/>
        <w:jc w:val="left"/>
        <w:textAlignment w:val="baseline"/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</w:pPr>
      <w:r>
        <w:rPr>
          <w:rFonts w:ascii="Times New Roman" w:eastAsia="Times New Roman" w:hAnsi="Times New Roman" w:cs="Arial" w:hint="eastAsia"/>
          <w:b/>
          <w:bCs/>
          <w:color w:val="000000"/>
          <w:kern w:val="0"/>
          <w:sz w:val="16"/>
          <w:szCs w:val="16"/>
        </w:rPr>
        <w:t xml:space="preserve"> </w:t>
      </w:r>
      <w:r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 xml:space="preserve">□ </w:t>
      </w:r>
      <w:proofErr w:type="gramStart"/>
      <w:r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>Bank :</w:t>
      </w:r>
      <w:proofErr w:type="gramEnd"/>
      <w:r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 xml:space="preserve"> SC Bank (Standard Chartered) </w:t>
      </w:r>
    </w:p>
    <w:p w14:paraId="471A0DBB" w14:textId="77777777" w:rsidR="00D34394" w:rsidRDefault="007863F1">
      <w:pPr>
        <w:wordWrap/>
        <w:spacing w:after="0" w:line="300" w:lineRule="atLeast"/>
        <w:jc w:val="left"/>
        <w:textAlignment w:val="baseline"/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</w:pPr>
      <w:r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 xml:space="preserve"> □ Account </w:t>
      </w:r>
      <w:proofErr w:type="gramStart"/>
      <w:r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>No. :</w:t>
      </w:r>
      <w:proofErr w:type="gramEnd"/>
      <w:r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 xml:space="preserve"> 171-20-028655</w:t>
      </w:r>
    </w:p>
    <w:p w14:paraId="4D8DA49C" w14:textId="315DAE02" w:rsidR="00D34394" w:rsidRDefault="007863F1">
      <w:pPr>
        <w:wordWrap/>
        <w:spacing w:after="0" w:line="300" w:lineRule="atLeast"/>
        <w:jc w:val="left"/>
        <w:textAlignment w:val="baseline"/>
        <w:rPr>
          <w:rFonts w:ascii="Times New Roman" w:hAnsi="Times New Roman" w:cs="Arial"/>
          <w:color w:val="000000"/>
          <w:kern w:val="0"/>
          <w:sz w:val="18"/>
          <w:szCs w:val="18"/>
        </w:rPr>
      </w:pPr>
      <w:r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 xml:space="preserve"> □ </w:t>
      </w:r>
      <w:proofErr w:type="gramStart"/>
      <w:r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>Account :</w:t>
      </w:r>
      <w:proofErr w:type="gramEnd"/>
      <w:r w:rsidR="00D66D3A"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 xml:space="preserve"> </w:t>
      </w:r>
      <w:r w:rsidR="00D66D3A">
        <w:rPr>
          <w:rFonts w:ascii="Times New Roman" w:eastAsia="함초롬바탕" w:hAnsi="Times New Roman" w:cs="Arial" w:hint="eastAsia"/>
          <w:b/>
          <w:bCs/>
          <w:color w:val="000000"/>
          <w:kern w:val="0"/>
          <w:sz w:val="16"/>
          <w:szCs w:val="16"/>
        </w:rPr>
        <w:t>J</w:t>
      </w:r>
      <w:r w:rsidR="00D66D3A"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 xml:space="preserve">o </w:t>
      </w:r>
      <w:r w:rsidR="00D66D3A">
        <w:rPr>
          <w:rFonts w:ascii="Times New Roman" w:eastAsia="함초롬바탕" w:hAnsi="Times New Roman" w:cs="Arial" w:hint="eastAsia"/>
          <w:b/>
          <w:bCs/>
          <w:color w:val="000000"/>
          <w:kern w:val="0"/>
          <w:sz w:val="16"/>
          <w:szCs w:val="16"/>
        </w:rPr>
        <w:t>S</w:t>
      </w:r>
      <w:r w:rsidR="00D66D3A"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 xml:space="preserve">ung Gu </w:t>
      </w:r>
      <w:r>
        <w:rPr>
          <w:rFonts w:ascii="Times New Roman" w:eastAsia="함초롬바탕" w:hAnsi="Times New Roman" w:cs="Arial"/>
          <w:b/>
          <w:bCs/>
          <w:color w:val="000000"/>
          <w:kern w:val="0"/>
          <w:sz w:val="16"/>
          <w:szCs w:val="16"/>
        </w:rPr>
        <w:t>(J-INSTITUTE)</w:t>
      </w:r>
    </w:p>
    <w:p w14:paraId="4DF0E12B" w14:textId="77777777" w:rsidR="00D34394" w:rsidRPr="00D66D3A" w:rsidRDefault="00D34394">
      <w:pPr>
        <w:wordWrap/>
        <w:spacing w:after="0" w:line="300" w:lineRule="atLeast"/>
        <w:jc w:val="left"/>
        <w:textAlignment w:val="baseline"/>
        <w:rPr>
          <w:rFonts w:ascii="Times New Roman" w:hAnsi="Times New Roman" w:cs="Arial"/>
          <w:color w:val="000000"/>
          <w:kern w:val="0"/>
          <w:sz w:val="18"/>
          <w:szCs w:val="18"/>
        </w:rPr>
      </w:pPr>
    </w:p>
    <w:p w14:paraId="2CFB0910" w14:textId="77777777" w:rsidR="00D34394" w:rsidRDefault="007863F1">
      <w:pPr>
        <w:spacing w:after="0" w:line="384" w:lineRule="auto"/>
        <w:jc w:val="center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b/>
          <w:bCs/>
          <w:color w:val="000000"/>
          <w:kern w:val="0"/>
          <w:sz w:val="24"/>
          <w:szCs w:val="24"/>
        </w:rPr>
        <w:t>If this document is sent to the email address below, the form is considered signed.</w:t>
      </w:r>
    </w:p>
    <w:sectPr w:rsidR="00D34394">
      <w:footerReference w:type="default" r:id="rId6"/>
      <w:pgSz w:w="11906" w:h="16838"/>
      <w:pgMar w:top="567" w:right="1440" w:bottom="1440" w:left="1440" w:header="851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F8993" w14:textId="77777777" w:rsidR="007939B2" w:rsidRDefault="007863F1">
      <w:pPr>
        <w:spacing w:after="0" w:line="240" w:lineRule="auto"/>
      </w:pPr>
      <w:r>
        <w:separator/>
      </w:r>
    </w:p>
  </w:endnote>
  <w:endnote w:type="continuationSeparator" w:id="0">
    <w:p w14:paraId="69E81A5C" w14:textId="77777777" w:rsidR="007939B2" w:rsidRDefault="0078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Y강M">
    <w:altName w:val="바탕"/>
    <w:panose1 w:val="02030600000101010101"/>
    <w:charset w:val="81"/>
    <w:family w:val="roman"/>
    <w:notTrueType/>
    <w:pitch w:val="default"/>
  </w:font>
  <w:font w:name="HGPGyoshotai">
    <w:altName w:val="Yu Gothic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8C177" w14:textId="77777777" w:rsidR="00D34394" w:rsidRDefault="007863F1">
    <w:pPr>
      <w:pStyle w:val="10"/>
      <w:jc w:val="center"/>
    </w:pPr>
    <w:r>
      <w:rPr>
        <w:rFonts w:ascii="Calibri" w:eastAsia="HGPGyoshotai" w:hAnsi="Calibri" w:cs="Calibri"/>
        <w:b/>
        <w:sz w:val="18"/>
        <w:szCs w:val="18"/>
      </w:rPr>
      <w:t>J-INSTITUTE.com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6781" w14:textId="77777777" w:rsidR="007939B2" w:rsidRDefault="007863F1">
      <w:pPr>
        <w:spacing w:after="0" w:line="240" w:lineRule="auto"/>
      </w:pPr>
      <w:r>
        <w:separator/>
      </w:r>
    </w:p>
  </w:footnote>
  <w:footnote w:type="continuationSeparator" w:id="0">
    <w:p w14:paraId="71551786" w14:textId="77777777" w:rsidR="007939B2" w:rsidRDefault="00786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394"/>
    <w:rsid w:val="000516D5"/>
    <w:rsid w:val="00076F33"/>
    <w:rsid w:val="00117464"/>
    <w:rsid w:val="00163D9B"/>
    <w:rsid w:val="001B3278"/>
    <w:rsid w:val="001C1515"/>
    <w:rsid w:val="00287E01"/>
    <w:rsid w:val="002A0E5C"/>
    <w:rsid w:val="00321409"/>
    <w:rsid w:val="00325BDD"/>
    <w:rsid w:val="00367A96"/>
    <w:rsid w:val="004C0668"/>
    <w:rsid w:val="006062F5"/>
    <w:rsid w:val="0069155B"/>
    <w:rsid w:val="006E3F47"/>
    <w:rsid w:val="007863F1"/>
    <w:rsid w:val="007939B2"/>
    <w:rsid w:val="008318B2"/>
    <w:rsid w:val="009529CA"/>
    <w:rsid w:val="00990DF0"/>
    <w:rsid w:val="009C7E7F"/>
    <w:rsid w:val="009E7276"/>
    <w:rsid w:val="00A77475"/>
    <w:rsid w:val="00C22C65"/>
    <w:rsid w:val="00CE3B22"/>
    <w:rsid w:val="00D34394"/>
    <w:rsid w:val="00D6057A"/>
    <w:rsid w:val="00D66D3A"/>
    <w:rsid w:val="00D6799F"/>
    <w:rsid w:val="00E0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576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semiHidden/>
    <w:unhideWhenUsed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</w:style>
  <w:style w:type="character" w:customStyle="1" w:styleId="tlid-translation">
    <w:name w:val="tlid-translation"/>
  </w:style>
  <w:style w:type="character" w:customStyle="1" w:styleId="name2">
    <w:name w:val="name2"/>
    <w:rPr>
      <w:rFonts w:ascii="맑은 고딕" w:eastAsia="맑은 고딕" w:hAnsi="맑은 고딕" w:hint="eastAsia"/>
      <w:b/>
      <w:bCs/>
      <w:color w:val="003399"/>
      <w:sz w:val="32"/>
      <w:szCs w:val="32"/>
    </w:rPr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gt-baf-word-clickable1">
    <w:name w:val="gt-baf-word-clickable1"/>
    <w:rPr>
      <w:color w:val="000000"/>
    </w:rPr>
  </w:style>
  <w:style w:type="character" w:customStyle="1" w:styleId="txtexp1">
    <w:name w:val="txt_exp1"/>
    <w:rPr>
      <w:color w:val="000000"/>
    </w:rPr>
  </w:style>
  <w:style w:type="character" w:customStyle="1" w:styleId="2Char">
    <w:name w:val="제목 2 Char"/>
    <w:rPr>
      <w:rFonts w:ascii="굴림" w:eastAsia="굴림" w:hAnsi="굴림" w:cs="굴림"/>
      <w:b/>
      <w:bCs/>
      <w:kern w:val="0"/>
      <w:sz w:val="36"/>
      <w:szCs w:val="36"/>
    </w:rPr>
  </w:style>
  <w:style w:type="character" w:styleId="a4">
    <w:name w:val="Strong"/>
    <w:qFormat/>
    <w:rPr>
      <w:b/>
      <w:bCs/>
    </w:rPr>
  </w:style>
  <w:style w:type="character" w:customStyle="1" w:styleId="Char">
    <w:name w:val="날짜 Char"/>
    <w:semiHidden/>
  </w:style>
  <w:style w:type="paragraph" w:customStyle="1" w:styleId="1">
    <w:name w:val="날짜1"/>
    <w:basedOn w:val="a"/>
    <w:next w:val="a"/>
    <w:semiHidden/>
    <w:unhideWhenUsed/>
  </w:style>
  <w:style w:type="paragraph" w:customStyle="1" w:styleId="10">
    <w:name w:val="바닥글1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</w:style>
  <w:style w:type="character" w:customStyle="1" w:styleId="Char1">
    <w:name w:val="풍선 도움말 텍스트 Char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하이퍼링크1"/>
    <w:unhideWhenUsed/>
    <w:rPr>
      <w:color w:val="0563C1"/>
      <w:u w:val="single"/>
    </w:rPr>
  </w:style>
  <w:style w:type="paragraph" w:customStyle="1" w:styleId="12">
    <w:name w:val="일반 (웹)1"/>
    <w:basedOn w:val="a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풍선 도움말 텍스트1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머리글1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</w:style>
  <w:style w:type="paragraph" w:styleId="a5">
    <w:name w:val="header"/>
    <w:basedOn w:val="a"/>
    <w:link w:val="Char10"/>
    <w:uiPriority w:val="99"/>
    <w:unhideWhenUsed/>
    <w:rsid w:val="00163D9B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5"/>
    <w:uiPriority w:val="99"/>
    <w:rsid w:val="00163D9B"/>
  </w:style>
  <w:style w:type="paragraph" w:styleId="a6">
    <w:name w:val="footer"/>
    <w:basedOn w:val="a"/>
    <w:link w:val="Char11"/>
    <w:uiPriority w:val="99"/>
    <w:unhideWhenUsed/>
    <w:rsid w:val="00163D9B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6"/>
    <w:uiPriority w:val="99"/>
    <w:rsid w:val="0016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2019-10-23T00:45:00Z</dcterms:created>
  <dcterms:modified xsi:type="dcterms:W3CDTF">2025-09-06T01:21:00Z</dcterms:modified>
  <cp:version>1100.0100.01</cp:version>
</cp:coreProperties>
</file>