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tblpXSpec="center" w:tblpY="933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2698B" w14:paraId="2E51C3A1" w14:textId="77777777">
        <w:trPr>
          <w:trHeight w:val="1701"/>
          <w:jc w:val="center"/>
        </w:trPr>
        <w:tc>
          <w:tcPr>
            <w:tcW w:w="90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09995" w14:textId="77777777" w:rsidR="00A2698B" w:rsidRDefault="00A4271D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/>
                <w:b/>
                <w:bCs/>
                <w:color w:val="FF5200"/>
                <w:kern w:val="0"/>
                <w:sz w:val="62"/>
                <w:szCs w:val="62"/>
              </w:rPr>
              <w:t>J-INSTITUTE</w:t>
            </w:r>
          </w:p>
          <w:p w14:paraId="7960C331" w14:textId="69B3E087" w:rsidR="00A2698B" w:rsidRDefault="00A4271D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Northeast Asian Studies </w:t>
            </w:r>
            <w:r w:rsidR="0078190B" w:rsidRPr="0078190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Journal Institute</w:t>
            </w:r>
          </w:p>
          <w:p w14:paraId="102D20D8" w14:textId="145E2872" w:rsidR="00A2698B" w:rsidRDefault="0004440A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</w:pPr>
            <w:r w:rsidRPr="0004440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  <w:t>Website: j-institute.org E-Mail: admin@j-institute.org Tax Registration No.: 493-92-00207</w:t>
            </w:r>
          </w:p>
        </w:tc>
      </w:tr>
    </w:tbl>
    <w:p w14:paraId="11CAC411" w14:textId="77777777" w:rsidR="00A2698B" w:rsidRDefault="00A2698B">
      <w:pPr>
        <w:widowControl/>
        <w:wordWrap/>
        <w:autoSpaceDE/>
        <w:autoSpaceDN/>
        <w:spacing w:after="0" w:line="240" w:lineRule="auto"/>
        <w:jc w:val="center"/>
        <w:rPr>
          <w:rFonts w:ascii="Georgia" w:eastAsia="맑은 고딕" w:hAnsi="Georgia" w:cs="굴림"/>
          <w:b/>
          <w:bCs/>
          <w:kern w:val="0"/>
          <w:szCs w:val="20"/>
        </w:rPr>
      </w:pPr>
    </w:p>
    <w:p w14:paraId="2AD08C14" w14:textId="77777777" w:rsidR="00A2698B" w:rsidRDefault="00A2698B">
      <w:pPr>
        <w:widowControl/>
        <w:wordWrap/>
        <w:autoSpaceDE/>
        <w:autoSpaceDN/>
        <w:spacing w:after="0" w:line="240" w:lineRule="auto"/>
        <w:ind w:leftChars="50" w:left="100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p w14:paraId="1D9AB52F" w14:textId="77777777" w:rsidR="00A2698B" w:rsidRDefault="00A4271D">
      <w:pPr>
        <w:widowControl/>
        <w:wordWrap/>
        <w:autoSpaceDE/>
        <w:autoSpaceDN/>
        <w:spacing w:after="0" w:line="240" w:lineRule="auto"/>
        <w:ind w:leftChars="50" w:left="100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  <w:r>
        <w:rPr>
          <w:rFonts w:ascii="Georgia" w:eastAsia="맑은 고딕" w:hAnsi="Georgia" w:cs="굴림"/>
          <w:b/>
          <w:bCs/>
          <w:kern w:val="0"/>
          <w:sz w:val="32"/>
          <w:szCs w:val="32"/>
        </w:rPr>
        <w:t>Double Blind Peer-Review</w:t>
      </w:r>
    </w:p>
    <w:p w14:paraId="264BDAC5" w14:textId="77777777" w:rsidR="007250AD" w:rsidRDefault="007250AD" w:rsidP="00D42222">
      <w:pPr>
        <w:wordWrap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</w:pPr>
    </w:p>
    <w:p w14:paraId="71D3EFB9" w14:textId="0CF88264" w:rsidR="00EE1B3B" w:rsidRDefault="00A4271D" w:rsidP="00D42222">
      <w:pPr>
        <w:wordWrap/>
        <w:spacing w:after="0"/>
        <w:jc w:val="left"/>
        <w:textAlignment w:val="baseline"/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</w:pPr>
      <w:r w:rsidRPr="00D42222"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  <w:t xml:space="preserve">Title: </w:t>
      </w:r>
      <w:r w:rsidR="004C6D67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>Be sure to write</w:t>
      </w:r>
    </w:p>
    <w:p w14:paraId="314FBF98" w14:textId="77777777" w:rsidR="00EA5477" w:rsidRDefault="00EA5477" w:rsidP="00D42222">
      <w:pPr>
        <w:wordWrap/>
        <w:spacing w:after="0"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</w:pPr>
    </w:p>
    <w:p w14:paraId="2FCFC834" w14:textId="77777777" w:rsidR="00EA5477" w:rsidRPr="00D42222" w:rsidRDefault="00EA5477" w:rsidP="00D42222">
      <w:pPr>
        <w:wordWrap/>
        <w:spacing w:after="0"/>
        <w:jc w:val="left"/>
        <w:textAlignment w:val="baseline"/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</w:pPr>
    </w:p>
    <w:p w14:paraId="543D2D54" w14:textId="7646328F" w:rsidR="00A2698B" w:rsidRDefault="00A4271D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Cs w:val="20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 xml:space="preserve">■ </w:t>
      </w:r>
      <w:proofErr w:type="gramStart"/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>Creativ</w:t>
      </w:r>
      <w:r>
        <w:rPr>
          <w:rFonts w:ascii="Georgia" w:eastAsia="맑은 고딕" w:hAnsi="Georgia" w:cs="굴림" w:hint="eastAsia"/>
          <w:b/>
          <w:bCs/>
          <w:color w:val="FF6600"/>
          <w:kern w:val="0"/>
          <w:sz w:val="24"/>
          <w:szCs w:val="24"/>
        </w:rPr>
        <w:t>ity</w:t>
      </w:r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 </w:t>
      </w:r>
      <w:r w:rsidR="00B67540"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 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>25</w:t>
      </w:r>
      <w:proofErr w:type="gramEnd"/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 point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C750A3">
        <w:rPr>
          <w:rFonts w:ascii="Segoe UI Symbol" w:eastAsia="HY강M" w:hAnsi="Segoe UI Symbol" w:cs="Segoe UI Symbol"/>
          <w:color w:val="FF0000"/>
          <w:kern w:val="0"/>
          <w:szCs w:val="20"/>
        </w:rPr>
        <w:t>☑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: 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DC1192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>(Write score)</w:t>
      </w:r>
      <w:r w:rsidR="00B67540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 xml:space="preserve"> </w:t>
      </w:r>
      <w:r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</w:p>
    <w:tbl>
      <w:tblPr>
        <w:tblStyle w:val="a9"/>
        <w:tblpPr w:leftFromText="142" w:rightFromText="142" w:vertAnchor="text" w:tblpXSpec="right" w:tblpY="383"/>
        <w:tblW w:w="9077" w:type="dxa"/>
        <w:tblLayout w:type="fixed"/>
        <w:tblLook w:val="04A0" w:firstRow="1" w:lastRow="0" w:firstColumn="1" w:lastColumn="0" w:noHBand="0" w:noVBand="1"/>
      </w:tblPr>
      <w:tblGrid>
        <w:gridCol w:w="1242"/>
        <w:gridCol w:w="7835"/>
      </w:tblGrid>
      <w:tr w:rsidR="0086698C" w14:paraId="0495D4A8" w14:textId="77777777" w:rsidTr="003B6C20">
        <w:trPr>
          <w:trHeight w:val="556"/>
        </w:trPr>
        <w:tc>
          <w:tcPr>
            <w:tcW w:w="9077" w:type="dxa"/>
            <w:gridSpan w:val="2"/>
            <w:shd w:val="clear" w:color="auto" w:fill="D9D9D9"/>
            <w:vAlign w:val="center"/>
          </w:tcPr>
          <w:p w14:paraId="2299E293" w14:textId="49679BAA" w:rsidR="0086698C" w:rsidRDefault="0086698C" w:rsidP="009A7556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1. </w:t>
            </w:r>
            <w:r w:rsidR="00C6138F" w:rsidRPr="00C6138F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The paper has original value as a theme that can be accepted internationally.</w:t>
            </w:r>
          </w:p>
        </w:tc>
      </w:tr>
      <w:tr w:rsidR="0086698C" w14:paraId="017D1809" w14:textId="77777777" w:rsidTr="003B6C20">
        <w:trPr>
          <w:trHeight w:val="564"/>
        </w:trPr>
        <w:tc>
          <w:tcPr>
            <w:tcW w:w="9077" w:type="dxa"/>
            <w:gridSpan w:val="2"/>
            <w:shd w:val="clear" w:color="auto" w:fill="D9D9D9"/>
            <w:vAlign w:val="center"/>
          </w:tcPr>
          <w:p w14:paraId="0239E118" w14:textId="4461A27C" w:rsidR="0086698C" w:rsidRDefault="0086698C" w:rsidP="009A7556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2. The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6387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paper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 must state proper previous studies and explain the differentiation between them.</w:t>
            </w:r>
          </w:p>
        </w:tc>
      </w:tr>
      <w:tr w:rsidR="00180B2F" w14:paraId="75B79D57" w14:textId="77777777" w:rsidTr="00B66569">
        <w:trPr>
          <w:trHeight w:val="1122"/>
        </w:trPr>
        <w:tc>
          <w:tcPr>
            <w:tcW w:w="1242" w:type="dxa"/>
            <w:vAlign w:val="center"/>
          </w:tcPr>
          <w:p w14:paraId="0652A2A1" w14:textId="0EAE0F6F" w:rsidR="00180B2F" w:rsidRPr="004C2CBD" w:rsidRDefault="00180B2F" w:rsidP="00180B2F">
            <w:pPr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b/>
                <w:bCs/>
                <w:color w:val="3057B9"/>
                <w:kern w:val="0"/>
                <w:sz w:val="18"/>
                <w:szCs w:val="18"/>
              </w:rPr>
              <w:t>C</w:t>
            </w:r>
            <w:r w:rsidRPr="00AC4B98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omment</w:t>
            </w:r>
          </w:p>
        </w:tc>
        <w:tc>
          <w:tcPr>
            <w:tcW w:w="7835" w:type="dxa"/>
            <w:vAlign w:val="center"/>
          </w:tcPr>
          <w:p w14:paraId="32E0D0D0" w14:textId="09D79F02" w:rsidR="00180B2F" w:rsidRPr="004C2CBD" w:rsidRDefault="00180B2F" w:rsidP="00180B2F">
            <w:pPr>
              <w:spacing w:line="259" w:lineRule="auto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</w:pPr>
            <w:r w:rsidRPr="00180B2F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Cs w:val="20"/>
              </w:rPr>
              <w:t>(Be sure to write)</w:t>
            </w:r>
          </w:p>
        </w:tc>
      </w:tr>
    </w:tbl>
    <w:p w14:paraId="201C1462" w14:textId="77777777" w:rsidR="00A2698B" w:rsidRDefault="00A2698B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4B8CA89A" w14:textId="77777777" w:rsidR="00E70549" w:rsidRPr="00846A0B" w:rsidRDefault="00E70549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392F60D0" w14:textId="5C423647" w:rsidR="00717A81" w:rsidRDefault="00A4271D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 xml:space="preserve">■ </w:t>
      </w:r>
      <w:proofErr w:type="gramStart"/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Methodology </w:t>
      </w:r>
      <w:r w:rsidR="00B67540"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 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>25</w:t>
      </w:r>
      <w:proofErr w:type="gramEnd"/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 point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C750A3">
        <w:rPr>
          <w:rFonts w:ascii="Segoe UI Symbol" w:eastAsia="HY강M" w:hAnsi="Segoe UI Symbol" w:cs="Segoe UI Symbol"/>
          <w:color w:val="FF0000"/>
          <w:kern w:val="0"/>
          <w:szCs w:val="20"/>
        </w:rPr>
        <w:t>☑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: 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DC1192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>(Write score)</w:t>
      </w:r>
      <w:r w:rsidR="00B67540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 xml:space="preserve"> </w:t>
      </w:r>
    </w:p>
    <w:tbl>
      <w:tblPr>
        <w:tblStyle w:val="a9"/>
        <w:tblpPr w:leftFromText="142" w:rightFromText="142" w:vertAnchor="text" w:tblpXSpec="right" w:tblpY="383"/>
        <w:tblW w:w="9092" w:type="dxa"/>
        <w:tblLayout w:type="fixed"/>
        <w:tblLook w:val="04A0" w:firstRow="1" w:lastRow="0" w:firstColumn="1" w:lastColumn="0" w:noHBand="0" w:noVBand="1"/>
      </w:tblPr>
      <w:tblGrid>
        <w:gridCol w:w="1242"/>
        <w:gridCol w:w="7850"/>
      </w:tblGrid>
      <w:tr w:rsidR="003B6C20" w14:paraId="4863FF35" w14:textId="77777777" w:rsidTr="003B6C20">
        <w:trPr>
          <w:trHeight w:val="523"/>
        </w:trPr>
        <w:tc>
          <w:tcPr>
            <w:tcW w:w="9092" w:type="dxa"/>
            <w:gridSpan w:val="2"/>
            <w:shd w:val="clear" w:color="auto" w:fill="D9D9D9"/>
            <w:vAlign w:val="center"/>
          </w:tcPr>
          <w:p w14:paraId="2244E723" w14:textId="04DF3002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1. The </w:t>
            </w:r>
            <w:r w:rsidRPr="00A76387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paper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06A1A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use</w:t>
            </w:r>
            <w:r w:rsidR="00C6138F">
              <w:rPr>
                <w:rFonts w:ascii="Times New Roman" w:eastAsia="함초롬바탕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 w:rsidRPr="00F06A1A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a </w:t>
            </w:r>
            <w:r>
              <w:rPr>
                <w:rFonts w:ascii="Times New Roman" w:eastAsia="함초롬바탕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 w:rsidRPr="00E90510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ethodology </w:t>
            </w:r>
            <w:r w:rsidRPr="00F06A1A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suitable for the pu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rpose of the </w:t>
            </w:r>
            <w:r w:rsidRPr="00E90510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research</w:t>
            </w:r>
            <w:r>
              <w:rPr>
                <w:rFonts w:ascii="Times New Roman" w:eastAsia="함초롬바탕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3B6C20" w14:paraId="6C63AC6F" w14:textId="77777777" w:rsidTr="003B6C20">
        <w:trPr>
          <w:trHeight w:val="523"/>
        </w:trPr>
        <w:tc>
          <w:tcPr>
            <w:tcW w:w="9092" w:type="dxa"/>
            <w:gridSpan w:val="2"/>
            <w:shd w:val="clear" w:color="auto" w:fill="D9D9D9"/>
            <w:vAlign w:val="center"/>
          </w:tcPr>
          <w:p w14:paraId="13562F5D" w14:textId="73AA9349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2. </w:t>
            </w:r>
            <w:r w:rsidRPr="00FB6852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The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6852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paper has reliability,</w:t>
            </w:r>
            <w:r w:rsidR="00CB266A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and </w:t>
            </w:r>
            <w:r w:rsidRPr="00FB6852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validity according to the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6852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methodology.</w:t>
            </w:r>
          </w:p>
        </w:tc>
      </w:tr>
      <w:tr w:rsidR="009B46A8" w14:paraId="15C70304" w14:textId="77777777" w:rsidTr="00A301BA">
        <w:trPr>
          <w:trHeight w:val="1056"/>
        </w:trPr>
        <w:tc>
          <w:tcPr>
            <w:tcW w:w="1242" w:type="dxa"/>
            <w:vAlign w:val="center"/>
          </w:tcPr>
          <w:p w14:paraId="4CE24B6D" w14:textId="544F7620" w:rsidR="009B46A8" w:rsidRDefault="009206B1" w:rsidP="009206B1">
            <w:pPr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b/>
                <w:bCs/>
                <w:color w:val="3057B9"/>
                <w:kern w:val="0"/>
                <w:sz w:val="18"/>
                <w:szCs w:val="18"/>
              </w:rPr>
              <w:t>C</w:t>
            </w:r>
            <w:r w:rsidRPr="00AC4B98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omment</w:t>
            </w:r>
          </w:p>
        </w:tc>
        <w:tc>
          <w:tcPr>
            <w:tcW w:w="7850" w:type="dxa"/>
            <w:vAlign w:val="center"/>
          </w:tcPr>
          <w:p w14:paraId="63B444F9" w14:textId="50B3C3F3" w:rsidR="009B46A8" w:rsidRDefault="00180B2F" w:rsidP="00A301BA">
            <w:pPr>
              <w:textAlignment w:val="baseline"/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</w:pPr>
            <w:r w:rsidRPr="00180B2F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Cs w:val="20"/>
              </w:rPr>
              <w:t>(Be sure to write)</w:t>
            </w:r>
          </w:p>
        </w:tc>
      </w:tr>
    </w:tbl>
    <w:p w14:paraId="302C2273" w14:textId="77777777" w:rsidR="00717A81" w:rsidRPr="00717A81" w:rsidRDefault="00717A81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0B1B7E00" w14:textId="77777777" w:rsidR="00EA5477" w:rsidRDefault="00EA5477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723B7E52" w14:textId="282BA813" w:rsidR="00A2698B" w:rsidRDefault="00A4271D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 xml:space="preserve">■ </w:t>
      </w:r>
      <w:proofErr w:type="gramStart"/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Logical </w:t>
      </w:r>
      <w:r w:rsidR="00B67540">
        <w:rPr>
          <w:rFonts w:ascii="Georgia" w:eastAsia="맑은 고딕" w:hAnsi="Georgia" w:cs="굴림"/>
          <w:b/>
          <w:bCs/>
          <w:kern w:val="0"/>
          <w:sz w:val="16"/>
          <w:szCs w:val="16"/>
        </w:rPr>
        <w:t xml:space="preserve"> 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>25</w:t>
      </w:r>
      <w:proofErr w:type="gramEnd"/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 point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C750A3">
        <w:rPr>
          <w:rFonts w:ascii="Segoe UI Symbol" w:eastAsia="HY강M" w:hAnsi="Segoe UI Symbol" w:cs="Segoe UI Symbol"/>
          <w:color w:val="FF0000"/>
          <w:kern w:val="0"/>
          <w:szCs w:val="20"/>
        </w:rPr>
        <w:t>☑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: 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DC1192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>(Write score)</w:t>
      </w:r>
      <w:r w:rsidR="00B67540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 xml:space="preserve"> </w:t>
      </w:r>
    </w:p>
    <w:tbl>
      <w:tblPr>
        <w:tblStyle w:val="a9"/>
        <w:tblpPr w:leftFromText="142" w:rightFromText="142" w:vertAnchor="text" w:tblpXSpec="right" w:tblpY="383"/>
        <w:tblW w:w="9083" w:type="dxa"/>
        <w:tblLayout w:type="fixed"/>
        <w:tblLook w:val="04A0" w:firstRow="1" w:lastRow="0" w:firstColumn="1" w:lastColumn="0" w:noHBand="0" w:noVBand="1"/>
      </w:tblPr>
      <w:tblGrid>
        <w:gridCol w:w="1242"/>
        <w:gridCol w:w="7841"/>
      </w:tblGrid>
      <w:tr w:rsidR="003B6C20" w14:paraId="7D6F1A45" w14:textId="77777777" w:rsidTr="003B6C20">
        <w:trPr>
          <w:trHeight w:val="557"/>
        </w:trPr>
        <w:tc>
          <w:tcPr>
            <w:tcW w:w="9083" w:type="dxa"/>
            <w:gridSpan w:val="2"/>
            <w:shd w:val="clear" w:color="auto" w:fill="D9D9D9"/>
            <w:vAlign w:val="center"/>
          </w:tcPr>
          <w:p w14:paraId="3B31B810" w14:textId="69E708DF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 w:val="18"/>
                <w:szCs w:val="18"/>
              </w:rPr>
              <w:t xml:space="preserve">1. This </w:t>
            </w:r>
            <w:r w:rsidRPr="00A76387">
              <w:rPr>
                <w:rFonts w:ascii="Times New Roman" w:eastAsia="함초롬바탕" w:hAnsi="Times New Roman" w:cs="Times New Roman"/>
                <w:bCs/>
                <w:color w:val="000000"/>
                <w:kern w:val="0"/>
                <w:sz w:val="18"/>
                <w:szCs w:val="18"/>
              </w:rPr>
              <w:t>paper</w:t>
            </w:r>
            <w:r>
              <w:rPr>
                <w:rFonts w:ascii="Times New Roman" w:eastAsia="함초롬바탕" w:hAnsi="Times New Roman" w:cs="Times New Roman"/>
                <w:color w:val="000000"/>
                <w:sz w:val="18"/>
                <w:szCs w:val="18"/>
              </w:rPr>
              <w:t xml:space="preserve"> has </w:t>
            </w:r>
            <w:r w:rsidR="00CB266A">
              <w:rPr>
                <w:rFonts w:ascii="Times New Roman" w:eastAsia="함초롬바탕" w:hAnsi="Times New Roman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Times New Roman" w:eastAsia="함초롬바탕" w:hAnsi="Times New Roman" w:cs="Times New Roman"/>
                <w:color w:val="000000"/>
                <w:sz w:val="18"/>
                <w:szCs w:val="18"/>
              </w:rPr>
              <w:t>logical author's argument and the results are concrete and clear.</w:t>
            </w:r>
          </w:p>
        </w:tc>
      </w:tr>
      <w:tr w:rsidR="003B6C20" w14:paraId="334CFD50" w14:textId="77777777" w:rsidTr="003B6C20">
        <w:trPr>
          <w:trHeight w:val="557"/>
        </w:trPr>
        <w:tc>
          <w:tcPr>
            <w:tcW w:w="9083" w:type="dxa"/>
            <w:gridSpan w:val="2"/>
            <w:shd w:val="clear" w:color="auto" w:fill="D9D9D9"/>
            <w:vAlign w:val="center"/>
          </w:tcPr>
          <w:p w14:paraId="3E3FDEA4" w14:textId="3DAE6161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imes New Roman" w:eastAsia="함초롬바탕" w:hAnsi="Times New Roman" w:cs="Times New Roman" w:hint="eastAsia"/>
                <w:bCs/>
                <w:color w:val="000000"/>
                <w:sz w:val="18"/>
                <w:szCs w:val="18"/>
              </w:rPr>
              <w:t>T</w:t>
            </w:r>
            <w:r w:rsidRPr="00403CAB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his </w:t>
            </w:r>
            <w:r w:rsidRPr="00A76387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paper</w:t>
            </w:r>
            <w:r w:rsidRPr="00403CAB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 is faithful in English grammar, expression, and legibility</w:t>
            </w:r>
            <w:r>
              <w:rPr>
                <w:rFonts w:ascii="Times New Roman" w:eastAsia="함초롬바탕" w:hAnsi="Times New Roman" w:cs="Times New Roman" w:hint="eastAsi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B46A8" w14:paraId="0BD5457F" w14:textId="77777777" w:rsidTr="00A35D79">
        <w:trPr>
          <w:trHeight w:val="1124"/>
        </w:trPr>
        <w:tc>
          <w:tcPr>
            <w:tcW w:w="1242" w:type="dxa"/>
            <w:vAlign w:val="center"/>
          </w:tcPr>
          <w:p w14:paraId="7BED7EEF" w14:textId="78643CEC" w:rsidR="009B46A8" w:rsidRDefault="009206B1" w:rsidP="009206B1">
            <w:pPr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b/>
                <w:bCs/>
                <w:color w:val="3057B9"/>
                <w:kern w:val="0"/>
                <w:sz w:val="18"/>
                <w:szCs w:val="18"/>
              </w:rPr>
              <w:t>C</w:t>
            </w:r>
            <w:r w:rsidRPr="00AC4B98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omment</w:t>
            </w:r>
          </w:p>
        </w:tc>
        <w:tc>
          <w:tcPr>
            <w:tcW w:w="7841" w:type="dxa"/>
            <w:vAlign w:val="center"/>
          </w:tcPr>
          <w:p w14:paraId="1CABF4A6" w14:textId="53D8EFFC" w:rsidR="009B46A8" w:rsidRDefault="00180B2F" w:rsidP="00A35D79">
            <w:pPr>
              <w:textAlignment w:val="baseline"/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</w:pPr>
            <w:r w:rsidRPr="00180B2F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Cs w:val="20"/>
              </w:rPr>
              <w:t>(Be sure to write)</w:t>
            </w:r>
          </w:p>
        </w:tc>
      </w:tr>
    </w:tbl>
    <w:p w14:paraId="7C3E05BA" w14:textId="77777777" w:rsidR="004C6D67" w:rsidRDefault="004C6D67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6525E483" w14:textId="77777777" w:rsidR="00EA5477" w:rsidRDefault="00EA5477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2C6E9DF2" w14:textId="77777777" w:rsidR="00EA5477" w:rsidRDefault="00EA5477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2F1BEAA9" w14:textId="77777777" w:rsidR="003B6C20" w:rsidRDefault="003B6C20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2C43532A" w14:textId="2D276237" w:rsidR="00FB593C" w:rsidRPr="00911B67" w:rsidRDefault="00A4271D">
      <w:pPr>
        <w:widowControl/>
        <w:wordWrap/>
        <w:autoSpaceDE/>
        <w:autoSpaceDN/>
        <w:spacing w:after="0" w:line="240" w:lineRule="auto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 xml:space="preserve">■ </w:t>
      </w:r>
      <w:proofErr w:type="gramStart"/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>Practical</w:t>
      </w:r>
      <w:r w:rsidR="00B67540"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 </w:t>
      </w:r>
      <w:r>
        <w:rPr>
          <w:rFonts w:ascii="Georgia" w:eastAsia="맑은 고딕" w:hAnsi="Georgia" w:cs="굴림"/>
          <w:b/>
          <w:bCs/>
          <w:color w:val="FF6600"/>
          <w:kern w:val="0"/>
          <w:sz w:val="24"/>
          <w:szCs w:val="24"/>
        </w:rPr>
        <w:t xml:space="preserve"> 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>25</w:t>
      </w:r>
      <w:proofErr w:type="gramEnd"/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 point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C750A3">
        <w:rPr>
          <w:rFonts w:ascii="Segoe UI Symbol" w:eastAsia="HY강M" w:hAnsi="Segoe UI Symbol" w:cs="Segoe UI Symbol"/>
          <w:color w:val="FF0000"/>
          <w:kern w:val="0"/>
          <w:szCs w:val="20"/>
        </w:rPr>
        <w:t>☑</w:t>
      </w:r>
      <w:r w:rsidR="00B67540" w:rsidRPr="00C750A3">
        <w:rPr>
          <w:rFonts w:ascii="Georgia" w:eastAsia="맑은 고딕" w:hAnsi="Georgia" w:cs="굴림"/>
          <w:b/>
          <w:bCs/>
          <w:kern w:val="0"/>
          <w:szCs w:val="20"/>
        </w:rPr>
        <w:t xml:space="preserve">: </w:t>
      </w:r>
      <w:r w:rsidR="00B67540">
        <w:rPr>
          <w:rFonts w:ascii="Georgia" w:eastAsia="맑은 고딕" w:hAnsi="Georgia" w:cs="굴림"/>
          <w:b/>
          <w:bCs/>
          <w:kern w:val="0"/>
          <w:szCs w:val="20"/>
        </w:rPr>
        <w:t xml:space="preserve"> </w:t>
      </w:r>
      <w:r w:rsidR="00B67540" w:rsidRPr="00DC1192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>(Write score)</w:t>
      </w:r>
      <w:r w:rsidR="00B67540">
        <w:rPr>
          <w:rFonts w:ascii="Times New Roman" w:eastAsia="함초롬바탕" w:hAnsi="Times New Roman" w:cs="Times New Roman"/>
          <w:bCs/>
          <w:color w:val="5B9BD5"/>
          <w:kern w:val="0"/>
          <w:szCs w:val="20"/>
        </w:rPr>
        <w:t xml:space="preserve"> </w:t>
      </w:r>
    </w:p>
    <w:tbl>
      <w:tblPr>
        <w:tblStyle w:val="a9"/>
        <w:tblpPr w:leftFromText="142" w:rightFromText="142" w:vertAnchor="text" w:tblpXSpec="right" w:tblpY="383"/>
        <w:tblW w:w="9083" w:type="dxa"/>
        <w:tblLayout w:type="fixed"/>
        <w:tblLook w:val="04A0" w:firstRow="1" w:lastRow="0" w:firstColumn="1" w:lastColumn="0" w:noHBand="0" w:noVBand="1"/>
      </w:tblPr>
      <w:tblGrid>
        <w:gridCol w:w="1242"/>
        <w:gridCol w:w="7841"/>
      </w:tblGrid>
      <w:tr w:rsidR="003B6C20" w14:paraId="525BA36C" w14:textId="77777777" w:rsidTr="003B6C20">
        <w:trPr>
          <w:trHeight w:val="558"/>
        </w:trPr>
        <w:tc>
          <w:tcPr>
            <w:tcW w:w="9083" w:type="dxa"/>
            <w:gridSpan w:val="2"/>
            <w:shd w:val="clear" w:color="auto" w:fill="D9D9D9"/>
            <w:vAlign w:val="center"/>
          </w:tcPr>
          <w:p w14:paraId="1215333F" w14:textId="30F26A64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1. </w:t>
            </w:r>
            <w:r w:rsidR="000D00FB" w:rsidRPr="000D00FB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This paper is utilization value and practical.</w:t>
            </w:r>
          </w:p>
        </w:tc>
      </w:tr>
      <w:tr w:rsidR="003B6C20" w14:paraId="30B3B2A6" w14:textId="77777777" w:rsidTr="003B6C20">
        <w:trPr>
          <w:trHeight w:val="558"/>
        </w:trPr>
        <w:tc>
          <w:tcPr>
            <w:tcW w:w="9083" w:type="dxa"/>
            <w:gridSpan w:val="2"/>
            <w:shd w:val="clear" w:color="auto" w:fill="D9D9D9"/>
            <w:vAlign w:val="center"/>
          </w:tcPr>
          <w:p w14:paraId="12ED3269" w14:textId="0E369E1C" w:rsidR="003B6C20" w:rsidRDefault="003B6C20" w:rsidP="003B6C20">
            <w:pPr>
              <w:wordWrap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2. </w:t>
            </w:r>
            <w:r w:rsidRPr="006E72D8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This </w:t>
            </w:r>
            <w:r w:rsidRPr="00A76387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paper</w:t>
            </w:r>
            <w:r w:rsidRPr="006E72D8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 stimul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ate</w:t>
            </w:r>
            <w:r w:rsidR="00CB266A"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  <w:t xml:space="preserve"> further additional research</w:t>
            </w:r>
            <w:r>
              <w:rPr>
                <w:rFonts w:ascii="Times New Roman" w:eastAsia="함초롬바탕" w:hAnsi="Times New Roman" w:cs="Times New Roman" w:hint="eastAsi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B46A8" w14:paraId="6DEF59DE" w14:textId="77777777" w:rsidTr="003E0AA1">
        <w:trPr>
          <w:trHeight w:val="1126"/>
        </w:trPr>
        <w:tc>
          <w:tcPr>
            <w:tcW w:w="1242" w:type="dxa"/>
            <w:vAlign w:val="center"/>
          </w:tcPr>
          <w:p w14:paraId="1E7CC0CF" w14:textId="723CA8A1" w:rsidR="009B46A8" w:rsidRDefault="009206B1" w:rsidP="009206B1">
            <w:pPr>
              <w:jc w:val="center"/>
              <w:textAlignment w:val="baseline"/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함초롬바탕" w:hAnsi="Times New Roman" w:cs="Times New Roman" w:hint="eastAsia"/>
                <w:b/>
                <w:bCs/>
                <w:color w:val="3057B9"/>
                <w:kern w:val="0"/>
                <w:sz w:val="18"/>
                <w:szCs w:val="18"/>
              </w:rPr>
              <w:t>C</w:t>
            </w:r>
            <w:r w:rsidRPr="00AC4B98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18"/>
                <w:szCs w:val="18"/>
              </w:rPr>
              <w:t>omment</w:t>
            </w:r>
          </w:p>
        </w:tc>
        <w:tc>
          <w:tcPr>
            <w:tcW w:w="7841" w:type="dxa"/>
            <w:vAlign w:val="center"/>
          </w:tcPr>
          <w:p w14:paraId="09B1329D" w14:textId="6CC53100" w:rsidR="009B46A8" w:rsidRDefault="00180B2F" w:rsidP="003E0AA1">
            <w:pPr>
              <w:textAlignment w:val="baseline"/>
              <w:rPr>
                <w:rFonts w:ascii="Times New Roman" w:eastAsia="함초롬바탕" w:hAnsi="Times New Roman" w:cs="Times New Roman"/>
                <w:bCs/>
                <w:color w:val="000000"/>
                <w:sz w:val="18"/>
                <w:szCs w:val="18"/>
              </w:rPr>
            </w:pPr>
            <w:r w:rsidRPr="00180B2F"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Cs w:val="20"/>
              </w:rPr>
              <w:t>(Be sure to write)</w:t>
            </w:r>
          </w:p>
        </w:tc>
      </w:tr>
    </w:tbl>
    <w:p w14:paraId="18A9391A" w14:textId="77777777" w:rsidR="0072012E" w:rsidRDefault="0072012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</w:rPr>
      </w:pPr>
    </w:p>
    <w:tbl>
      <w:tblPr>
        <w:tblStyle w:val="a9"/>
        <w:tblW w:w="8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4"/>
        <w:gridCol w:w="2407"/>
      </w:tblGrid>
      <w:tr w:rsidR="00FB593C" w14:paraId="190FCE2C" w14:textId="77777777" w:rsidTr="004C6D67">
        <w:trPr>
          <w:trHeight w:val="544"/>
        </w:trPr>
        <w:tc>
          <w:tcPr>
            <w:tcW w:w="65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A4D138" w14:textId="77777777" w:rsidR="00FB593C" w:rsidRPr="00F8729A" w:rsidRDefault="00FB593C" w:rsidP="00F8729A">
            <w:pPr>
              <w:widowControl/>
              <w:wordWrap/>
              <w:autoSpaceDE/>
              <w:autoSpaceDN/>
              <w:rPr>
                <w:rFonts w:ascii="Times New Roman" w:eastAsia="함초롬바탕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3577A" w14:textId="16D84131" w:rsidR="00FB593C" w:rsidRDefault="00FB593C" w:rsidP="00FB593C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FF0000"/>
                <w:spacing w:val="-20"/>
                <w:w w:val="90"/>
                <w:kern w:val="0"/>
                <w:sz w:val="24"/>
                <w:szCs w:val="16"/>
              </w:rPr>
            </w:pPr>
            <w:r w:rsidRPr="00D42222">
              <w:rPr>
                <w:rFonts w:ascii="Times New Roman" w:eastAsia="함초롬바탕" w:hAnsi="Times New Roman" w:cs="Times New Roman"/>
                <w:b/>
                <w:bCs/>
                <w:color w:val="3057B9"/>
                <w:kern w:val="0"/>
                <w:sz w:val="24"/>
                <w:szCs w:val="24"/>
              </w:rPr>
              <w:t>Total Score</w:t>
            </w:r>
          </w:p>
        </w:tc>
      </w:tr>
      <w:tr w:rsidR="00FB593C" w14:paraId="4BF1221F" w14:textId="77777777" w:rsidTr="004C6D67">
        <w:trPr>
          <w:trHeight w:val="840"/>
        </w:trPr>
        <w:tc>
          <w:tcPr>
            <w:tcW w:w="65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4590A5" w14:textId="77777777" w:rsidR="00FB593C" w:rsidRDefault="00FB593C" w:rsidP="00FB593C">
            <w:pPr>
              <w:ind w:left="200" w:hangingChars="1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16"/>
              </w:rPr>
            </w:pP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BE3E" w14:textId="477E7A8B" w:rsidR="00FB593C" w:rsidRDefault="00FB593C" w:rsidP="00FB593C">
            <w:pPr>
              <w:wordWrap/>
              <w:jc w:val="center"/>
              <w:textAlignment w:val="baseline"/>
              <w:rPr>
                <w:rFonts w:ascii="Times New Roman" w:eastAsia="함초롬바탕" w:hAnsi="Times New Roman" w:cs="Times New Roman"/>
                <w:color w:val="FF0000"/>
                <w:spacing w:val="-20"/>
                <w:w w:val="90"/>
                <w:kern w:val="0"/>
                <w:sz w:val="24"/>
                <w:szCs w:val="16"/>
              </w:rPr>
            </w:pPr>
            <w:r>
              <w:rPr>
                <w:rFonts w:ascii="Times New Roman" w:eastAsia="함초롬바탕" w:hAnsi="Times New Roman" w:cs="Times New Roman"/>
                <w:bCs/>
                <w:color w:val="5B9BD5"/>
                <w:kern w:val="0"/>
                <w:sz w:val="22"/>
              </w:rPr>
              <w:t>(Be sure to write)</w:t>
            </w:r>
          </w:p>
        </w:tc>
      </w:tr>
    </w:tbl>
    <w:p w14:paraId="3EFC68A0" w14:textId="77777777" w:rsidR="0072012E" w:rsidRDefault="0072012E" w:rsidP="0072012E">
      <w:pPr>
        <w:widowControl/>
        <w:wordWrap/>
        <w:autoSpaceDE/>
        <w:autoSpaceDN/>
        <w:spacing w:after="0" w:line="240" w:lineRule="auto"/>
        <w:rPr>
          <w:rFonts w:ascii="Times New Roman" w:eastAsia="함초롬바탕" w:hAnsi="Times New Roman" w:cs="Times New Roman"/>
          <w:bCs/>
          <w:color w:val="000000"/>
          <w:kern w:val="0"/>
          <w:sz w:val="18"/>
          <w:szCs w:val="18"/>
        </w:rPr>
      </w:pPr>
    </w:p>
    <w:p w14:paraId="76BF5F25" w14:textId="77777777" w:rsidR="0072012E" w:rsidRDefault="0072012E" w:rsidP="0072012E">
      <w:pPr>
        <w:widowControl/>
        <w:wordWrap/>
        <w:autoSpaceDE/>
        <w:autoSpaceDN/>
        <w:spacing w:after="0" w:line="240" w:lineRule="auto"/>
        <w:rPr>
          <w:rFonts w:ascii="Times New Roman" w:eastAsia="함초롬바탕" w:hAnsi="Times New Roman" w:cs="Times New Roman"/>
          <w:bCs/>
          <w:color w:val="000000"/>
          <w:kern w:val="0"/>
          <w:sz w:val="18"/>
          <w:szCs w:val="18"/>
        </w:rPr>
      </w:pPr>
    </w:p>
    <w:p w14:paraId="43CA39A0" w14:textId="7446979E" w:rsidR="00020077" w:rsidRPr="0072012E" w:rsidRDefault="0072012E" w:rsidP="001E2A6D">
      <w:pPr>
        <w:widowControl/>
        <w:wordWrap/>
        <w:autoSpaceDE/>
        <w:autoSpaceDN/>
        <w:spacing w:after="0" w:line="240" w:lineRule="auto"/>
        <w:rPr>
          <w:rFonts w:ascii="Times New Roman" w:eastAsia="함초롬바탕" w:hAnsi="Times New Roman" w:cs="Times New Roman"/>
          <w:bCs/>
          <w:color w:val="000000"/>
          <w:kern w:val="0"/>
          <w:sz w:val="18"/>
          <w:szCs w:val="18"/>
        </w:rPr>
      </w:pPr>
      <w:r w:rsidRPr="00954F8B">
        <w:rPr>
          <w:rFonts w:ascii="Times New Roman" w:eastAsia="함초롬바탕" w:hAnsi="Times New Roman" w:cs="Times New Roman"/>
          <w:bCs/>
          <w:color w:val="000000"/>
          <w:kern w:val="0"/>
          <w:sz w:val="18"/>
          <w:szCs w:val="18"/>
        </w:rPr>
        <w:t xml:space="preserve">Published if the average of the two reviewers is calculated and the score is </w:t>
      </w:r>
      <w:r>
        <w:rPr>
          <w:rFonts w:ascii="Times New Roman" w:eastAsia="함초롬바탕" w:hAnsi="Times New Roman" w:cs="Times New Roman" w:hint="eastAsia"/>
          <w:bCs/>
          <w:color w:val="000000"/>
          <w:kern w:val="0"/>
          <w:sz w:val="18"/>
          <w:szCs w:val="18"/>
        </w:rPr>
        <w:t>85</w:t>
      </w:r>
      <w:r w:rsidRPr="00954F8B">
        <w:rPr>
          <w:rFonts w:ascii="Times New Roman" w:eastAsia="함초롬바탕" w:hAnsi="Times New Roman" w:cs="Times New Roman"/>
          <w:bCs/>
          <w:color w:val="000000"/>
          <w:kern w:val="0"/>
          <w:sz w:val="18"/>
          <w:szCs w:val="18"/>
        </w:rPr>
        <w:t>/100. However, after going through a Review-Form Reflection Review reflecting the opinions of the reviewers and a Manuscript Editing Review reflecting the editing regulations, the final publication goes through the procedures of Open &amp; Hybrid Review.</w:t>
      </w:r>
    </w:p>
    <w:p w14:paraId="0F0664B8" w14:textId="388D6DB8" w:rsidR="00A2698B" w:rsidRPr="00B158F7" w:rsidRDefault="00A4271D" w:rsidP="00B158F7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color w:val="000000"/>
          <w:kern w:val="0"/>
          <w:sz w:val="24"/>
          <w:szCs w:val="24"/>
        </w:rPr>
        <w:t>=================================================================</w:t>
      </w:r>
    </w:p>
    <w:p w14:paraId="29725D01" w14:textId="77777777" w:rsidR="004C6D67" w:rsidRDefault="004C6D67" w:rsidP="00350E2B">
      <w:pPr>
        <w:wordWrap/>
        <w:spacing w:after="0"/>
        <w:textAlignment w:val="baseline"/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</w:pPr>
    </w:p>
    <w:p w14:paraId="0352B167" w14:textId="77777777" w:rsidR="00A2698B" w:rsidRPr="00D42222" w:rsidRDefault="00A4271D" w:rsidP="00D42222">
      <w:pPr>
        <w:wordWrap/>
        <w:spacing w:after="0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</w:pPr>
      <w:r w:rsidRPr="00D42222">
        <w:rPr>
          <w:rFonts w:ascii="Times New Roman" w:eastAsia="함초롬바탕" w:hAnsi="Times New Roman" w:cs="Times New Roman"/>
          <w:b/>
          <w:bCs/>
          <w:color w:val="3057B9"/>
          <w:kern w:val="0"/>
          <w:sz w:val="28"/>
          <w:szCs w:val="28"/>
        </w:rPr>
        <w:t>Reviewer Information</w:t>
      </w:r>
    </w:p>
    <w:p w14:paraId="166C65A2" w14:textId="77777777" w:rsidR="00A2698B" w:rsidRDefault="00A2698B">
      <w:pPr>
        <w:widowControl/>
        <w:wordWrap/>
        <w:autoSpaceDE/>
        <w:autoSpaceDN/>
        <w:spacing w:after="0" w:line="240" w:lineRule="auto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tbl>
      <w:tblPr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850"/>
        <w:gridCol w:w="2268"/>
        <w:gridCol w:w="2268"/>
      </w:tblGrid>
      <w:tr w:rsidR="00A2698B" w14:paraId="2A61D7D2" w14:textId="77777777">
        <w:trPr>
          <w:trHeight w:val="334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5783A795" w14:textId="77777777" w:rsidR="00A2698B" w:rsidRDefault="00A427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0C0E4A7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10DF98" w14:textId="7DF33BB3" w:rsidR="00A2698B" w:rsidRDefault="00F46186" w:rsidP="00F4618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N</w:t>
            </w:r>
            <w:r w:rsidRPr="00F46186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ation</w:t>
            </w:r>
            <w:r w:rsidR="00841CBB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ality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E86B0" w14:textId="73787B26" w:rsidR="00A2698B" w:rsidRDefault="006E2FD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6E2FD1">
              <w:rPr>
                <w:rFonts w:ascii="Times New Roman" w:eastAsia="Times New Roman" w:hAnsi="Times New Roman" w:cs="Segoe UI Symbol"/>
                <w:i/>
                <w:color w:val="5B9BD5"/>
                <w:kern w:val="0"/>
                <w:szCs w:val="16"/>
              </w:rPr>
              <w:t>Republic</w:t>
            </w:r>
            <w:r w:rsidRPr="006E2FD1"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Cs w:val="16"/>
              </w:rPr>
              <w:t xml:space="preserve"> o</w:t>
            </w:r>
            <w:r w:rsidRPr="006E2FD1">
              <w:rPr>
                <w:rFonts w:ascii="Times New Roman" w:eastAsia="Times New Roman" w:hAnsi="Times New Roman" w:cs="Segoe UI Symbol"/>
                <w:i/>
                <w:color w:val="5B9BD5"/>
                <w:kern w:val="0"/>
                <w:szCs w:val="16"/>
              </w:rPr>
              <w:t xml:space="preserve">f </w:t>
            </w:r>
            <w:r w:rsidR="00841CBB" w:rsidRPr="006E2FD1"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Cs w:val="16"/>
              </w:rPr>
              <w:t>K</w:t>
            </w:r>
            <w:r w:rsidR="00841CBB" w:rsidRPr="006E2FD1">
              <w:rPr>
                <w:rFonts w:ascii="Times New Roman" w:eastAsia="Times New Roman" w:hAnsi="Times New Roman" w:cs="Segoe UI Symbol"/>
                <w:i/>
                <w:color w:val="5B9BD5"/>
                <w:kern w:val="0"/>
                <w:szCs w:val="16"/>
              </w:rPr>
              <w:t>orea</w:t>
            </w:r>
          </w:p>
        </w:tc>
      </w:tr>
      <w:tr w:rsidR="00A2698B" w14:paraId="5364E108" w14:textId="77777777">
        <w:trPr>
          <w:trHeight w:val="334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14:paraId="06A14A84" w14:textId="77777777" w:rsidR="00A2698B" w:rsidRDefault="00A427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74B45868" w14:textId="441628AB" w:rsidR="006E2FD1" w:rsidRPr="006E2FD1" w:rsidRDefault="00A4271D" w:rsidP="006E2FD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 w:cs="Segoe UI Symbol"/>
                <w:i/>
                <w:color w:val="5B9BD5"/>
                <w:kern w:val="0"/>
                <w:szCs w:val="16"/>
              </w:rPr>
            </w:pP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Cs w:val="16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Cs w:val="16"/>
              </w:rPr>
              <w:t>University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7F4C" w14:textId="77777777" w:rsidR="00A2698B" w:rsidRPr="005F2D42" w:rsidRDefault="00A427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5F2D42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Professor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067A5" w14:textId="77777777" w:rsidR="00A2698B" w:rsidRDefault="00A427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Segoe UI Symbol" w:eastAsia="HY강M" w:hAnsi="Segoe UI Symbol" w:cs="Segoe UI Symbol"/>
                <w:color w:val="FF0000"/>
                <w:kern w:val="0"/>
                <w:sz w:val="22"/>
              </w:rPr>
              <w:t>☑</w:t>
            </w:r>
          </w:p>
        </w:tc>
      </w:tr>
      <w:tr w:rsidR="00A2698B" w14:paraId="6A50F24D" w14:textId="77777777">
        <w:trPr>
          <w:trHeight w:val="334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14:paraId="6019E3AB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Cs w:val="20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5C40094F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21503" w14:textId="3B84C221" w:rsidR="00A2698B" w:rsidRPr="005F2D42" w:rsidRDefault="006E2FD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6E2FD1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Research Fellow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CCA7E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2698B" w14:paraId="454D81AE" w14:textId="77777777">
        <w:trPr>
          <w:trHeight w:val="334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14:paraId="0F85A34E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spacing w:val="-20"/>
                <w:w w:val="90"/>
                <w:kern w:val="0"/>
                <w:szCs w:val="20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14D6A0BC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10505" w14:textId="73532E4D" w:rsidR="00A2698B" w:rsidRPr="005F2D42" w:rsidRDefault="00B076F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A578D" w14:textId="77777777" w:rsidR="00A2698B" w:rsidRDefault="00A2698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6A9785CB" w14:textId="77777777" w:rsidR="00A2698B" w:rsidRDefault="00A2698B">
      <w:pPr>
        <w:spacing w:after="0" w:line="384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Cs w:val="20"/>
        </w:rPr>
      </w:pPr>
    </w:p>
    <w:p w14:paraId="51F4B1A2" w14:textId="77777777" w:rsidR="00A2698B" w:rsidRDefault="00A2698B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4F7B7A" w14:textId="77777777" w:rsidR="00A2698B" w:rsidRDefault="00A4271D">
      <w:pPr>
        <w:spacing w:after="0" w:line="384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color w:val="000000"/>
          <w:kern w:val="0"/>
          <w:sz w:val="24"/>
          <w:szCs w:val="24"/>
        </w:rPr>
        <w:t>If this document is sent to the email address below, the form is considered signed.</w:t>
      </w:r>
    </w:p>
    <w:sectPr w:rsidR="00A2698B">
      <w:footerReference w:type="default" r:id="rId7"/>
      <w:pgSz w:w="11906" w:h="16838"/>
      <w:pgMar w:top="567" w:right="1440" w:bottom="1440" w:left="1440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0B6EF" w14:textId="77777777" w:rsidR="000D4535" w:rsidRDefault="000D4535">
      <w:pPr>
        <w:spacing w:after="0" w:line="240" w:lineRule="auto"/>
      </w:pPr>
      <w:r>
        <w:separator/>
      </w:r>
    </w:p>
  </w:endnote>
  <w:endnote w:type="continuationSeparator" w:id="0">
    <w:p w14:paraId="79B57E3C" w14:textId="77777777" w:rsidR="000D4535" w:rsidRDefault="000D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강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GPGyoshotai">
    <w:altName w:val="MS Gothic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CAF3" w14:textId="77777777" w:rsidR="00A2698B" w:rsidRDefault="00B44232">
    <w:pPr>
      <w:pStyle w:val="a7"/>
      <w:jc w:val="center"/>
      <w:rPr>
        <w:rStyle w:val="ab"/>
        <w:rFonts w:ascii="Calibri" w:eastAsia="HGPGyoshotai" w:hAnsi="Calibri" w:cs="Calibri"/>
        <w:b/>
        <w:color w:val="auto"/>
        <w:sz w:val="18"/>
        <w:szCs w:val="18"/>
        <w:u w:val="none"/>
      </w:rPr>
    </w:pPr>
    <w:hyperlink r:id="rId1" w:history="1">
      <w:r w:rsidR="00A4271D">
        <w:rPr>
          <w:rStyle w:val="ab"/>
          <w:rFonts w:ascii="Calibri" w:eastAsia="HGPGyoshotai" w:hAnsi="Calibri" w:cs="Calibri"/>
          <w:b/>
          <w:color w:val="auto"/>
          <w:sz w:val="18"/>
          <w:szCs w:val="18"/>
          <w:u w:val="none"/>
        </w:rPr>
        <w:t>J-INSTITUTE.com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DC72" w14:textId="77777777" w:rsidR="000D4535" w:rsidRDefault="000D4535">
      <w:pPr>
        <w:spacing w:after="0" w:line="240" w:lineRule="auto"/>
      </w:pPr>
      <w:r>
        <w:separator/>
      </w:r>
    </w:p>
  </w:footnote>
  <w:footnote w:type="continuationSeparator" w:id="0">
    <w:p w14:paraId="790082DD" w14:textId="77777777" w:rsidR="000D4535" w:rsidRDefault="000D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98B"/>
    <w:rsid w:val="00020077"/>
    <w:rsid w:val="000235DE"/>
    <w:rsid w:val="00025AEA"/>
    <w:rsid w:val="00027CDB"/>
    <w:rsid w:val="0004440A"/>
    <w:rsid w:val="0005089E"/>
    <w:rsid w:val="000D00FB"/>
    <w:rsid w:val="000D06C2"/>
    <w:rsid w:val="000D4535"/>
    <w:rsid w:val="000D6605"/>
    <w:rsid w:val="000F0C7C"/>
    <w:rsid w:val="001520D8"/>
    <w:rsid w:val="00180B2F"/>
    <w:rsid w:val="001B2094"/>
    <w:rsid w:val="001D3874"/>
    <w:rsid w:val="001E2A6D"/>
    <w:rsid w:val="00200171"/>
    <w:rsid w:val="00205509"/>
    <w:rsid w:val="002251A1"/>
    <w:rsid w:val="00235A87"/>
    <w:rsid w:val="00251F3D"/>
    <w:rsid w:val="002A17F6"/>
    <w:rsid w:val="002D3748"/>
    <w:rsid w:val="00312502"/>
    <w:rsid w:val="00343765"/>
    <w:rsid w:val="00346C73"/>
    <w:rsid w:val="00350E2B"/>
    <w:rsid w:val="0036093C"/>
    <w:rsid w:val="00370D77"/>
    <w:rsid w:val="00375510"/>
    <w:rsid w:val="003B6C20"/>
    <w:rsid w:val="003D0B69"/>
    <w:rsid w:val="003D5F9E"/>
    <w:rsid w:val="00400F37"/>
    <w:rsid w:val="00402ACF"/>
    <w:rsid w:val="00403CAB"/>
    <w:rsid w:val="004705E8"/>
    <w:rsid w:val="00486A3E"/>
    <w:rsid w:val="004967E0"/>
    <w:rsid w:val="004C207E"/>
    <w:rsid w:val="004C2CBD"/>
    <w:rsid w:val="004C6D67"/>
    <w:rsid w:val="004D1AF7"/>
    <w:rsid w:val="004E1F3E"/>
    <w:rsid w:val="00521EB9"/>
    <w:rsid w:val="005261B5"/>
    <w:rsid w:val="00542045"/>
    <w:rsid w:val="00546868"/>
    <w:rsid w:val="00550D8D"/>
    <w:rsid w:val="00565FB1"/>
    <w:rsid w:val="005745A7"/>
    <w:rsid w:val="005B268D"/>
    <w:rsid w:val="005C1203"/>
    <w:rsid w:val="005E44D9"/>
    <w:rsid w:val="005F2D42"/>
    <w:rsid w:val="00636BFF"/>
    <w:rsid w:val="006372C0"/>
    <w:rsid w:val="006427A9"/>
    <w:rsid w:val="00657FEA"/>
    <w:rsid w:val="00662FAB"/>
    <w:rsid w:val="006A6CBC"/>
    <w:rsid w:val="006B3EB8"/>
    <w:rsid w:val="006B7544"/>
    <w:rsid w:val="006E2FD1"/>
    <w:rsid w:val="006E72D8"/>
    <w:rsid w:val="006F588B"/>
    <w:rsid w:val="006F62DA"/>
    <w:rsid w:val="00717A81"/>
    <w:rsid w:val="0072012E"/>
    <w:rsid w:val="00720EEE"/>
    <w:rsid w:val="007250AD"/>
    <w:rsid w:val="00731835"/>
    <w:rsid w:val="007337E5"/>
    <w:rsid w:val="00754B7E"/>
    <w:rsid w:val="0078190B"/>
    <w:rsid w:val="007C6392"/>
    <w:rsid w:val="007D2A6D"/>
    <w:rsid w:val="007D3DB1"/>
    <w:rsid w:val="007E0A70"/>
    <w:rsid w:val="007E2347"/>
    <w:rsid w:val="00827B2D"/>
    <w:rsid w:val="00841CBB"/>
    <w:rsid w:val="00845955"/>
    <w:rsid w:val="00846A0B"/>
    <w:rsid w:val="00862F53"/>
    <w:rsid w:val="0086698C"/>
    <w:rsid w:val="00870413"/>
    <w:rsid w:val="00872478"/>
    <w:rsid w:val="00883ECF"/>
    <w:rsid w:val="008A2271"/>
    <w:rsid w:val="008D3E9E"/>
    <w:rsid w:val="008E55F3"/>
    <w:rsid w:val="008E791D"/>
    <w:rsid w:val="008F01A3"/>
    <w:rsid w:val="008F0FAA"/>
    <w:rsid w:val="00911B67"/>
    <w:rsid w:val="009206B1"/>
    <w:rsid w:val="0094780A"/>
    <w:rsid w:val="009733BA"/>
    <w:rsid w:val="00974C51"/>
    <w:rsid w:val="009A7556"/>
    <w:rsid w:val="009B46A8"/>
    <w:rsid w:val="009E169C"/>
    <w:rsid w:val="00A2698B"/>
    <w:rsid w:val="00A4271D"/>
    <w:rsid w:val="00A63D25"/>
    <w:rsid w:val="00A64017"/>
    <w:rsid w:val="00A64E4A"/>
    <w:rsid w:val="00A76387"/>
    <w:rsid w:val="00A8679D"/>
    <w:rsid w:val="00A90DBF"/>
    <w:rsid w:val="00AC4B98"/>
    <w:rsid w:val="00AE2053"/>
    <w:rsid w:val="00AE4413"/>
    <w:rsid w:val="00AF5426"/>
    <w:rsid w:val="00B076F0"/>
    <w:rsid w:val="00B13529"/>
    <w:rsid w:val="00B158F7"/>
    <w:rsid w:val="00B215E7"/>
    <w:rsid w:val="00B434DE"/>
    <w:rsid w:val="00B50CBD"/>
    <w:rsid w:val="00B67540"/>
    <w:rsid w:val="00B77FAA"/>
    <w:rsid w:val="00BD6D67"/>
    <w:rsid w:val="00BF4414"/>
    <w:rsid w:val="00C01076"/>
    <w:rsid w:val="00C01573"/>
    <w:rsid w:val="00C22446"/>
    <w:rsid w:val="00C54BC5"/>
    <w:rsid w:val="00C6138F"/>
    <w:rsid w:val="00CA178C"/>
    <w:rsid w:val="00CB266A"/>
    <w:rsid w:val="00CB41D1"/>
    <w:rsid w:val="00CD5366"/>
    <w:rsid w:val="00CF7836"/>
    <w:rsid w:val="00D42222"/>
    <w:rsid w:val="00D7357C"/>
    <w:rsid w:val="00DB026A"/>
    <w:rsid w:val="00DB4B0C"/>
    <w:rsid w:val="00DC28AA"/>
    <w:rsid w:val="00DD3DD8"/>
    <w:rsid w:val="00DD5844"/>
    <w:rsid w:val="00DD61EA"/>
    <w:rsid w:val="00DF282A"/>
    <w:rsid w:val="00DF6861"/>
    <w:rsid w:val="00DF6916"/>
    <w:rsid w:val="00E11B56"/>
    <w:rsid w:val="00E3174C"/>
    <w:rsid w:val="00E406D2"/>
    <w:rsid w:val="00E70549"/>
    <w:rsid w:val="00E90510"/>
    <w:rsid w:val="00E92CEF"/>
    <w:rsid w:val="00EA5477"/>
    <w:rsid w:val="00EC3ACF"/>
    <w:rsid w:val="00EC76C9"/>
    <w:rsid w:val="00EC7778"/>
    <w:rsid w:val="00ED6258"/>
    <w:rsid w:val="00EE1B3B"/>
    <w:rsid w:val="00EF6AB1"/>
    <w:rsid w:val="00F06A1A"/>
    <w:rsid w:val="00F13447"/>
    <w:rsid w:val="00F46186"/>
    <w:rsid w:val="00F61C9F"/>
    <w:rsid w:val="00F8729A"/>
    <w:rsid w:val="00F92876"/>
    <w:rsid w:val="00FB593C"/>
    <w:rsid w:val="00FB6852"/>
    <w:rsid w:val="00FD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1C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날짜 Char"/>
    <w:basedOn w:val="a0"/>
    <w:semiHidden/>
  </w:style>
  <w:style w:type="paragraph" w:styleId="a6">
    <w:name w:val="Date"/>
    <w:basedOn w:val="a"/>
    <w:next w:val="a"/>
    <w:semiHidden/>
    <w:unhideWhenUsed/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paragraph" w:styleId="a7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Normal (Web)"/>
    <w:basedOn w:val="a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customStyle="1" w:styleId="11">
    <w:name w:val="일반 표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Char2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Pr>
      <w:color w:val="0563C1"/>
      <w:u w:val="single"/>
    </w:rPr>
  </w:style>
  <w:style w:type="character" w:customStyle="1" w:styleId="shorttext">
    <w:name w:val="short_text"/>
    <w:basedOn w:val="a0"/>
  </w:style>
  <w:style w:type="paragraph" w:customStyle="1" w:styleId="ac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name2">
    <w:name w:val="name2"/>
    <w:basedOn w:val="a0"/>
    <w:rPr>
      <w:rFonts w:ascii="맑은 고딕" w:eastAsia="맑은 고딕" w:hAnsi="맑은 고딕" w:hint="eastAsia"/>
      <w:b/>
      <w:bCs/>
      <w:color w:val="003399"/>
      <w:sz w:val="32"/>
      <w:szCs w:val="32"/>
    </w:rPr>
  </w:style>
  <w:style w:type="character" w:customStyle="1" w:styleId="tlid-translation">
    <w:name w:val="tlid-translation"/>
    <w:basedOn w:val="a0"/>
  </w:style>
  <w:style w:type="character" w:customStyle="1" w:styleId="gt-baf-word-clickable1">
    <w:name w:val="gt-baf-word-clickable1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75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-institute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FE69-77D9-4784-94FC-F2DA7A7D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2020-05-11T00:47:00Z</dcterms:created>
  <dcterms:modified xsi:type="dcterms:W3CDTF">2024-07-12T04:01:00Z</dcterms:modified>
  <cp:version>0900.0001.01</cp:version>
</cp:coreProperties>
</file>