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XSpec="center" w:tblpY="933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219B" w14:paraId="71BCF55A" w14:textId="77777777">
        <w:trPr>
          <w:trHeight w:val="1701"/>
          <w:jc w:val="center"/>
        </w:trPr>
        <w:tc>
          <w:tcPr>
            <w:tcW w:w="90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C9F0F" w14:textId="77777777" w:rsidR="00AC219B" w:rsidRDefault="0039039B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굴림"/>
                <w:b/>
                <w:bCs/>
                <w:color w:val="FF5200"/>
                <w:kern w:val="0"/>
                <w:sz w:val="62"/>
                <w:szCs w:val="62"/>
              </w:rPr>
              <w:t>J-INSTITUTE</w:t>
            </w:r>
          </w:p>
          <w:p w14:paraId="4D7EC1FD" w14:textId="3E80CC55" w:rsidR="00AC219B" w:rsidRDefault="0039039B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Northeast Asian Studies </w:t>
            </w:r>
            <w:r w:rsidR="00A30BE3" w:rsidRPr="00A30B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Journal Institute</w:t>
            </w:r>
          </w:p>
          <w:p w14:paraId="12E4E1F3" w14:textId="7F46185D" w:rsidR="00AC219B" w:rsidRDefault="0039039B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4"/>
              </w:rPr>
            </w:pPr>
            <w:r w:rsidRPr="003903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4"/>
              </w:rPr>
              <w:t>Website: www.j-institute.org E-Mail: admin@j-institute.org Tax Registration No.: 493-92-00207</w:t>
            </w:r>
          </w:p>
        </w:tc>
      </w:tr>
    </w:tbl>
    <w:p w14:paraId="791D61DF" w14:textId="77777777" w:rsidR="00AC219B" w:rsidRDefault="00AC219B">
      <w:pPr>
        <w:widowControl/>
        <w:wordWrap/>
        <w:autoSpaceDE/>
        <w:autoSpaceDN/>
        <w:spacing w:after="0" w:line="240" w:lineRule="auto"/>
        <w:jc w:val="center"/>
        <w:rPr>
          <w:rFonts w:ascii="Georgia" w:eastAsia="맑은 고딕" w:hAnsi="Georgia" w:cs="굴림"/>
          <w:b/>
          <w:bCs/>
          <w:kern w:val="0"/>
          <w:szCs w:val="20"/>
        </w:rPr>
      </w:pPr>
    </w:p>
    <w:p w14:paraId="7740A2AB" w14:textId="77777777" w:rsidR="00AC219B" w:rsidRDefault="00AC219B">
      <w:pPr>
        <w:widowControl/>
        <w:wordWrap/>
        <w:autoSpaceDE/>
        <w:autoSpaceDN/>
        <w:spacing w:after="0" w:line="240" w:lineRule="auto"/>
        <w:ind w:leftChars="50" w:left="100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</w:p>
    <w:p w14:paraId="05AD614D" w14:textId="77777777" w:rsidR="00AC219B" w:rsidRDefault="0039039B">
      <w:pPr>
        <w:widowControl/>
        <w:wordWrap/>
        <w:autoSpaceDE/>
        <w:autoSpaceDN/>
        <w:spacing w:after="0" w:line="240" w:lineRule="auto"/>
        <w:ind w:leftChars="50" w:left="100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  <w:r>
        <w:rPr>
          <w:rFonts w:ascii="Georgia" w:eastAsia="맑은 고딕" w:hAnsi="Georgia" w:cs="굴림"/>
          <w:b/>
          <w:bCs/>
          <w:kern w:val="0"/>
          <w:sz w:val="32"/>
          <w:szCs w:val="32"/>
        </w:rPr>
        <w:t>Manuscript Editing Review</w:t>
      </w:r>
    </w:p>
    <w:p w14:paraId="744F526B" w14:textId="77777777" w:rsidR="00142720" w:rsidRDefault="00142720">
      <w:pPr>
        <w:widowControl/>
        <w:wordWrap/>
        <w:autoSpaceDE/>
        <w:autoSpaceDN/>
        <w:spacing w:after="0" w:line="240" w:lineRule="auto"/>
        <w:ind w:leftChars="50" w:left="100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</w:p>
    <w:p w14:paraId="3F88E1E3" w14:textId="77777777" w:rsidR="00E4307E" w:rsidRDefault="00E4307E" w:rsidP="00E4307E">
      <w:pPr>
        <w:wordWrap/>
        <w:spacing w:after="0"/>
        <w:jc w:val="left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</w:p>
    <w:p w14:paraId="31D7D165" w14:textId="77777777" w:rsidR="00E4307E" w:rsidRDefault="00E4307E" w:rsidP="00E4307E">
      <w:pPr>
        <w:wordWrap/>
        <w:spacing w:after="0"/>
        <w:jc w:val="left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  <w:r w:rsidRPr="00D42222"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  <w:t xml:space="preserve">Title: </w:t>
      </w:r>
      <w:r>
        <w:rPr>
          <w:rFonts w:ascii="Times New Roman" w:eastAsia="함초롬바탕" w:hAnsi="Times New Roman" w:cs="Times New Roman"/>
          <w:bCs/>
          <w:color w:val="5B9BD5"/>
          <w:kern w:val="0"/>
          <w:szCs w:val="20"/>
        </w:rPr>
        <w:t>(Be sure to write)</w:t>
      </w:r>
    </w:p>
    <w:p w14:paraId="12FC4669" w14:textId="77777777" w:rsidR="00E4307E" w:rsidRDefault="00E4307E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</w:pPr>
    </w:p>
    <w:p w14:paraId="3B20FFED" w14:textId="77777777" w:rsidR="00E4307E" w:rsidRDefault="00E4307E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</w:pPr>
    </w:p>
    <w:p w14:paraId="616A976E" w14:textId="694F0C29" w:rsidR="00AC219B" w:rsidRDefault="00142720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</w:pPr>
      <w:r w:rsidRPr="00142720">
        <w:rPr>
          <w:rFonts w:ascii="Times New Roman" w:eastAsia="함초롬바탕" w:hAnsi="Times New Roman" w:cs="Times New Roman"/>
          <w:b/>
          <w:bCs/>
          <w:color w:val="000000" w:themeColor="text1"/>
          <w:kern w:val="0"/>
          <w:sz w:val="28"/>
          <w:szCs w:val="28"/>
        </w:rPr>
        <w:t>■</w:t>
      </w:r>
      <w:r>
        <w:rPr>
          <w:rFonts w:ascii="Times New Roman" w:eastAsia="함초롬바탕" w:hAnsi="Times New Roman" w:cs="Times New Roman" w:hint="eastAsia"/>
          <w:b/>
          <w:bCs/>
          <w:color w:val="3057B9"/>
          <w:kern w:val="0"/>
          <w:sz w:val="28"/>
          <w:szCs w:val="28"/>
        </w:rPr>
        <w:t xml:space="preserve"> </w:t>
      </w:r>
      <w:r w:rsidR="00E4307E"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>S</w:t>
      </w:r>
      <w:r w:rsidR="00E4307E" w:rsidRPr="005E44D9"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>tructure</w:t>
      </w:r>
    </w:p>
    <w:p w14:paraId="7325F897" w14:textId="77777777" w:rsidR="00E4307E" w:rsidRDefault="00E4307E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</w:pPr>
    </w:p>
    <w:p w14:paraId="2D46C5D0" w14:textId="40363DE3" w:rsidR="00E4307E" w:rsidRDefault="00E4307E" w:rsidP="00567BBF">
      <w:pPr>
        <w:wordWrap/>
        <w:spacing w:after="0" w:line="300" w:lineRule="exact"/>
        <w:ind w:left="200" w:hangingChars="100" w:hanging="200"/>
        <w:jc w:val="left"/>
        <w:textAlignment w:val="baseline"/>
        <w:rPr>
          <w:rFonts w:ascii="Times New Roman" w:eastAsia="함초롬바탕" w:hAnsi="Times New Roman" w:cs="Times New Roman"/>
          <w:bCs/>
          <w:color w:val="5B9BD5"/>
          <w:kern w:val="0"/>
        </w:rPr>
      </w:pPr>
      <w:r>
        <w:rPr>
          <w:rFonts w:ascii="Times New Roman" w:eastAsia="함초롬바탕" w:hAnsi="Times New Roman" w:cs="Times New Roman"/>
          <w:color w:val="000000"/>
          <w:kern w:val="0"/>
          <w:szCs w:val="16"/>
        </w:rPr>
        <w:t xml:space="preserve">1. </w:t>
      </w:r>
      <w:r>
        <w:rPr>
          <w:rFonts w:ascii="Times New Roman" w:eastAsia="HY강M" w:hAnsi="Times New Roman" w:cs="Times New Roman"/>
          <w:color w:val="000000"/>
          <w:kern w:val="0"/>
          <w:szCs w:val="16"/>
        </w:rPr>
        <w:t xml:space="preserve">This </w:t>
      </w:r>
      <w:r w:rsidR="0026776A" w:rsidRPr="0026776A">
        <w:rPr>
          <w:rFonts w:ascii="Times New Roman" w:eastAsia="HY강M" w:hAnsi="Times New Roman" w:cs="Times New Roman"/>
          <w:color w:val="000000"/>
          <w:kern w:val="0"/>
          <w:szCs w:val="16"/>
        </w:rPr>
        <w:t>paper</w:t>
      </w:r>
      <w:r w:rsidRPr="005B268D">
        <w:rPr>
          <w:rFonts w:ascii="Times New Roman" w:eastAsia="HY강M" w:hAnsi="Times New Roman" w:cs="Times New Roman"/>
          <w:color w:val="000000"/>
          <w:kern w:val="0"/>
          <w:szCs w:val="16"/>
        </w:rPr>
        <w:t xml:space="preserve"> </w:t>
      </w:r>
      <w:r>
        <w:rPr>
          <w:rFonts w:ascii="Times New Roman" w:eastAsia="HY강M" w:hAnsi="Times New Roman" w:cs="Times New Roman"/>
          <w:color w:val="000000"/>
          <w:kern w:val="0"/>
          <w:szCs w:val="16"/>
        </w:rPr>
        <w:t>consists of approximately 10 to 12 pages.</w:t>
      </w:r>
    </w:p>
    <w:p w14:paraId="0F1F8E46" w14:textId="13B64D05" w:rsidR="00E4307E" w:rsidRDefault="00E4307E" w:rsidP="00567BBF">
      <w:pPr>
        <w:wordWrap/>
        <w:spacing w:after="0" w:line="300" w:lineRule="exact"/>
        <w:ind w:left="200" w:hangingChars="100" w:hanging="200"/>
        <w:jc w:val="left"/>
        <w:textAlignment w:val="baseline"/>
        <w:rPr>
          <w:rFonts w:ascii="Times New Roman" w:eastAsia="함초롬바탕" w:hAnsi="Times New Roman" w:cs="Times New Roman"/>
          <w:bCs/>
          <w:color w:val="5B9BD5"/>
          <w:kern w:val="0"/>
        </w:rPr>
      </w:pPr>
      <w:r>
        <w:rPr>
          <w:rFonts w:ascii="Times New Roman" w:eastAsia="HY강M" w:hAnsi="Times New Roman" w:cs="Times New Roman"/>
          <w:color w:val="000000"/>
          <w:kern w:val="0"/>
          <w:szCs w:val="16"/>
        </w:rPr>
        <w:t xml:space="preserve">2. The Abstract is divided into the purpose, method, result, and conclusion of the study. Was it written </w:t>
      </w:r>
      <w:r>
        <w:rPr>
          <w:rFonts w:ascii="Times New Roman" w:eastAsia="HY강M" w:hAnsi="Times New Roman" w:cs="Times New Roman" w:hint="eastAsia"/>
          <w:color w:val="000000"/>
          <w:kern w:val="0"/>
          <w:szCs w:val="16"/>
        </w:rPr>
        <w:t>a</w:t>
      </w:r>
      <w:r>
        <w:rPr>
          <w:rFonts w:ascii="Times New Roman" w:eastAsia="HY강M" w:hAnsi="Times New Roman" w:cs="Times New Roman"/>
          <w:color w:val="000000"/>
          <w:kern w:val="0"/>
          <w:szCs w:val="16"/>
        </w:rPr>
        <w:t>bout 20 lines.</w:t>
      </w:r>
    </w:p>
    <w:p w14:paraId="48A1DD1F" w14:textId="11437954" w:rsidR="00E4307E" w:rsidRDefault="00E4307E" w:rsidP="00567BBF">
      <w:pPr>
        <w:wordWrap/>
        <w:spacing w:after="0" w:line="300" w:lineRule="exact"/>
        <w:ind w:left="200" w:hangingChars="100" w:hanging="200"/>
        <w:jc w:val="left"/>
        <w:textAlignment w:val="baseline"/>
        <w:rPr>
          <w:rFonts w:ascii="Times New Roman" w:eastAsia="HY강M" w:hAnsi="Times New Roman" w:cs="Times New Roman"/>
          <w:color w:val="000000"/>
          <w:kern w:val="0"/>
          <w:szCs w:val="16"/>
        </w:rPr>
      </w:pPr>
      <w:r>
        <w:rPr>
          <w:rFonts w:ascii="Times New Roman" w:eastAsia="HY강M" w:hAnsi="Times New Roman" w:cs="Times New Roman"/>
          <w:color w:val="000000"/>
          <w:kern w:val="0"/>
          <w:szCs w:val="16"/>
        </w:rPr>
        <w:t xml:space="preserve">3. </w:t>
      </w:r>
      <w:r>
        <w:rPr>
          <w:rFonts w:ascii="Times New Roman" w:eastAsia="함초롬바탕" w:hAnsi="Times New Roman" w:cs="Times New Roman"/>
          <w:color w:val="000000"/>
          <w:kern w:val="0"/>
          <w:szCs w:val="16"/>
        </w:rPr>
        <w:t xml:space="preserve">The square brackets were used from </w:t>
      </w:r>
      <w:r>
        <w:rPr>
          <w:rFonts w:ascii="Times New Roman" w:eastAsia="HY강M" w:hAnsi="Times New Roman" w:cs="Times New Roman"/>
          <w:color w:val="000000"/>
          <w:kern w:val="0"/>
          <w:szCs w:val="16"/>
        </w:rPr>
        <w:t xml:space="preserve">the introduction to cite references such as </w:t>
      </w:r>
      <w:r w:rsidRPr="00B158F7">
        <w:rPr>
          <w:rFonts w:ascii="Calibri" w:eastAsia="바탕" w:hAnsi="Calibri"/>
          <w:color w:val="0070C0"/>
          <w:spacing w:val="6"/>
          <w:kern w:val="0"/>
          <w:sz w:val="22"/>
          <w:lang w:eastAsia="en-US"/>
        </w:rPr>
        <w:t>[1]</w:t>
      </w:r>
      <w:r w:rsidRPr="00B158F7">
        <w:rPr>
          <w:rFonts w:ascii="Calibri" w:eastAsia="바탕" w:hAnsi="Calibri"/>
          <w:spacing w:val="6"/>
          <w:kern w:val="0"/>
          <w:sz w:val="22"/>
          <w:lang w:eastAsia="en-US"/>
        </w:rPr>
        <w:t>,</w:t>
      </w:r>
      <w:r w:rsidRPr="00B158F7">
        <w:rPr>
          <w:rFonts w:ascii="Calibri" w:eastAsia="바탕" w:hAnsi="Calibri"/>
          <w:color w:val="0070C0"/>
          <w:spacing w:val="6"/>
          <w:kern w:val="0"/>
          <w:sz w:val="22"/>
          <w:lang w:eastAsia="en-US"/>
        </w:rPr>
        <w:t xml:space="preserve"> [2]</w:t>
      </w:r>
      <w:r w:rsidRPr="00B158F7">
        <w:rPr>
          <w:rFonts w:ascii="Calibri" w:eastAsia="바탕" w:hAnsi="Calibri"/>
          <w:spacing w:val="6"/>
          <w:kern w:val="0"/>
          <w:sz w:val="22"/>
          <w:lang w:eastAsia="en-US"/>
        </w:rPr>
        <w:t>,</w:t>
      </w:r>
      <w:r w:rsidRPr="00B158F7">
        <w:rPr>
          <w:rFonts w:ascii="Calibri" w:eastAsia="바탕" w:hAnsi="Calibri"/>
          <w:color w:val="0070C0"/>
          <w:spacing w:val="6"/>
          <w:kern w:val="0"/>
          <w:sz w:val="22"/>
          <w:lang w:eastAsia="en-US"/>
        </w:rPr>
        <w:t xml:space="preserve"> [3]</w:t>
      </w:r>
      <w:r w:rsidRPr="00B158F7">
        <w:rPr>
          <w:rFonts w:ascii="Calibri" w:eastAsia="바탕" w:hAnsi="Calibri"/>
          <w:spacing w:val="6"/>
          <w:kern w:val="0"/>
          <w:sz w:val="22"/>
          <w:lang w:eastAsia="en-US"/>
        </w:rPr>
        <w:t>,</w:t>
      </w:r>
      <w:r>
        <w:rPr>
          <w:rFonts w:ascii="Calibri" w:eastAsia="바탕" w:hAnsi="Calibri" w:hint="eastAsia"/>
          <w:spacing w:val="6"/>
          <w:kern w:val="0"/>
          <w:sz w:val="22"/>
        </w:rPr>
        <w:t xml:space="preserve"> </w:t>
      </w:r>
      <w:r>
        <w:rPr>
          <w:rFonts w:ascii="Times New Roman" w:eastAsia="HY강M" w:hAnsi="Times New Roman" w:cs="Times New Roman"/>
          <w:color w:val="000000"/>
          <w:kern w:val="0"/>
          <w:szCs w:val="16"/>
        </w:rPr>
        <w:t>etc. and they should be sky-blue.</w:t>
      </w:r>
    </w:p>
    <w:p w14:paraId="7458A5A5" w14:textId="2D34EF6C" w:rsidR="00E4307E" w:rsidRDefault="00E4307E" w:rsidP="00567BBF">
      <w:pPr>
        <w:wordWrap/>
        <w:spacing w:after="0" w:line="300" w:lineRule="exact"/>
        <w:ind w:left="200" w:hangingChars="100" w:hanging="200"/>
        <w:jc w:val="left"/>
        <w:textAlignment w:val="baseline"/>
        <w:rPr>
          <w:rFonts w:ascii="Times New Roman" w:eastAsia="함초롬바탕" w:hAnsi="Times New Roman" w:cs="Times New Roman"/>
          <w:bCs/>
          <w:color w:val="5B9BD5"/>
          <w:kern w:val="0"/>
        </w:rPr>
      </w:pPr>
      <w:r>
        <w:rPr>
          <w:rFonts w:ascii="Times New Roman" w:eastAsia="HY강M" w:hAnsi="Times New Roman" w:cs="Times New Roman"/>
          <w:color w:val="000000"/>
          <w:kern w:val="0"/>
          <w:szCs w:val="16"/>
        </w:rPr>
        <w:t xml:space="preserve">4. </w:t>
      </w:r>
      <w:r w:rsidRPr="004C6D67">
        <w:rPr>
          <w:rFonts w:ascii="Times New Roman" w:eastAsia="함초롬바탕" w:hAnsi="Times New Roman" w:cs="Times New Roman"/>
          <w:bCs/>
          <w:kern w:val="0"/>
          <w:sz w:val="18"/>
          <w:szCs w:val="18"/>
        </w:rPr>
        <w:t xml:space="preserve">The </w:t>
      </w:r>
      <w:r w:rsidR="0026776A" w:rsidRPr="0026776A">
        <w:rPr>
          <w:rFonts w:ascii="Times New Roman" w:eastAsia="함초롬바탕" w:hAnsi="Times New Roman" w:cs="Times New Roman"/>
          <w:bCs/>
          <w:kern w:val="0"/>
          <w:sz w:val="18"/>
          <w:szCs w:val="18"/>
        </w:rPr>
        <w:t>paper</w:t>
      </w:r>
      <w:r w:rsidRPr="004C6D67">
        <w:rPr>
          <w:rFonts w:ascii="Times New Roman" w:eastAsia="함초롬바탕" w:hAnsi="Times New Roman" w:cs="Times New Roman"/>
          <w:bCs/>
          <w:kern w:val="0"/>
          <w:sz w:val="18"/>
          <w:szCs w:val="18"/>
        </w:rPr>
        <w:t xml:space="preserve"> should include structured tables and table titles.</w:t>
      </w:r>
    </w:p>
    <w:p w14:paraId="6C99566D" w14:textId="31F74AEC" w:rsidR="00E4307E" w:rsidRDefault="00E4307E" w:rsidP="00567BBF">
      <w:pPr>
        <w:wordWrap/>
        <w:spacing w:after="0" w:line="300" w:lineRule="exact"/>
        <w:ind w:left="200" w:hangingChars="100" w:hanging="200"/>
        <w:jc w:val="left"/>
        <w:textAlignment w:val="baseline"/>
        <w:rPr>
          <w:rFonts w:ascii="Times New Roman" w:eastAsia="함초롬바탕" w:hAnsi="Times New Roman" w:cs="Times New Roman"/>
          <w:bCs/>
          <w:kern w:val="0"/>
          <w:sz w:val="18"/>
          <w:szCs w:val="18"/>
        </w:rPr>
      </w:pPr>
      <w:r>
        <w:rPr>
          <w:rFonts w:ascii="Times New Roman" w:eastAsia="HY강M" w:hAnsi="Times New Roman" w:cs="Times New Roman"/>
          <w:color w:val="000000"/>
          <w:kern w:val="0"/>
          <w:szCs w:val="16"/>
        </w:rPr>
        <w:t xml:space="preserve">5. </w:t>
      </w:r>
      <w:r w:rsidRPr="004C6D67">
        <w:rPr>
          <w:rFonts w:ascii="Times New Roman" w:eastAsia="함초롬바탕" w:hAnsi="Times New Roman" w:cs="Times New Roman"/>
          <w:bCs/>
          <w:kern w:val="0"/>
          <w:sz w:val="18"/>
          <w:szCs w:val="18"/>
        </w:rPr>
        <w:t xml:space="preserve">The </w:t>
      </w:r>
      <w:r w:rsidR="0026776A" w:rsidRPr="0026776A">
        <w:rPr>
          <w:rFonts w:ascii="Times New Roman" w:eastAsia="함초롬바탕" w:hAnsi="Times New Roman" w:cs="Times New Roman"/>
          <w:bCs/>
          <w:kern w:val="0"/>
          <w:sz w:val="18"/>
          <w:szCs w:val="18"/>
        </w:rPr>
        <w:t>paper</w:t>
      </w:r>
      <w:r w:rsidRPr="004C6D67">
        <w:rPr>
          <w:rFonts w:ascii="Times New Roman" w:eastAsia="함초롬바탕" w:hAnsi="Times New Roman" w:cs="Times New Roman"/>
          <w:bCs/>
          <w:kern w:val="0"/>
          <w:sz w:val="18"/>
          <w:szCs w:val="18"/>
        </w:rPr>
        <w:t xml:space="preserve"> should include structured figures and figures titles.</w:t>
      </w:r>
    </w:p>
    <w:p w14:paraId="53237996" w14:textId="77777777" w:rsidR="00E4307E" w:rsidRPr="00E4307E" w:rsidRDefault="00E4307E" w:rsidP="00E4307E">
      <w:pPr>
        <w:wordWrap/>
        <w:spacing w:after="0" w:line="0" w:lineRule="atLeast"/>
        <w:ind w:left="360" w:hangingChars="150" w:hanging="360"/>
        <w:jc w:val="left"/>
        <w:textAlignment w:val="baseline"/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</w:pPr>
    </w:p>
    <w:p w14:paraId="2C43ABC2" w14:textId="77777777" w:rsidR="00E4307E" w:rsidRDefault="00E4307E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</w:pPr>
    </w:p>
    <w:p w14:paraId="51403D63" w14:textId="189281D9" w:rsidR="00AC219B" w:rsidRDefault="00142720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  <w:r w:rsidRPr="00142720">
        <w:rPr>
          <w:rFonts w:ascii="Times New Roman" w:eastAsia="함초롬바탕" w:hAnsi="Times New Roman" w:cs="Times New Roman"/>
          <w:b/>
          <w:bCs/>
          <w:color w:val="000000" w:themeColor="text1"/>
          <w:kern w:val="0"/>
          <w:sz w:val="28"/>
          <w:szCs w:val="28"/>
        </w:rPr>
        <w:t>■</w:t>
      </w:r>
      <w:r>
        <w:rPr>
          <w:rFonts w:ascii="Times New Roman" w:eastAsia="함초롬바탕" w:hAnsi="Times New Roman" w:cs="Times New Roman" w:hint="eastAsia"/>
          <w:b/>
          <w:bCs/>
          <w:color w:val="3057B9"/>
          <w:kern w:val="0"/>
          <w:sz w:val="28"/>
          <w:szCs w:val="28"/>
        </w:rPr>
        <w:t xml:space="preserve"> </w:t>
      </w:r>
      <w:r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>Format</w:t>
      </w:r>
    </w:p>
    <w:p w14:paraId="12BEBFE1" w14:textId="77777777" w:rsidR="00E4307E" w:rsidRDefault="00E4307E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</w:pPr>
    </w:p>
    <w:p w14:paraId="287FE46B" w14:textId="1EE7A135" w:rsidR="00AC219B" w:rsidRDefault="0039039B" w:rsidP="00567BBF">
      <w:pPr>
        <w:wordWrap/>
        <w:spacing w:after="0" w:line="300" w:lineRule="exact"/>
        <w:ind w:left="200" w:hangingChars="100" w:hanging="200"/>
        <w:jc w:val="left"/>
        <w:textAlignment w:val="baseline"/>
        <w:rPr>
          <w:rFonts w:ascii="Times New Roman" w:eastAsia="함초롬바탕" w:hAnsi="Times New Roman" w:cs="Times New Roman"/>
          <w:bCs/>
          <w:color w:val="5B9BD5"/>
          <w:kern w:val="0"/>
        </w:rPr>
      </w:pPr>
      <w:r>
        <w:rPr>
          <w:rFonts w:ascii="Times New Roman" w:eastAsia="함초롬바탕" w:hAnsi="Times New Roman" w:cs="Times New Roman"/>
          <w:color w:val="000000"/>
          <w:kern w:val="0"/>
          <w:szCs w:val="16"/>
        </w:rPr>
        <w:t xml:space="preserve">1. </w:t>
      </w:r>
      <w:r w:rsidR="0026776A" w:rsidRPr="0026776A">
        <w:rPr>
          <w:rFonts w:ascii="Times New Roman" w:eastAsia="함초롬바탕" w:hAnsi="Times New Roman" w:cs="Times New Roman"/>
          <w:color w:val="000000" w:themeColor="text1"/>
          <w:kern w:val="0"/>
          <w:szCs w:val="16"/>
        </w:rPr>
        <w:t>The paper contains 5 keywords, with the first letter of the word capitalized.</w:t>
      </w:r>
    </w:p>
    <w:p w14:paraId="2EF2867B" w14:textId="77777777" w:rsidR="00E4307E" w:rsidRDefault="0039039B" w:rsidP="00567BBF">
      <w:pPr>
        <w:wordWrap/>
        <w:spacing w:after="0" w:line="300" w:lineRule="exact"/>
        <w:ind w:left="200" w:hangingChars="100" w:hanging="200"/>
        <w:jc w:val="left"/>
        <w:textAlignment w:val="baseline"/>
        <w:rPr>
          <w:rFonts w:ascii="Times New Roman" w:eastAsia="HY강M" w:hAnsi="Times New Roman" w:cs="Times New Roman"/>
          <w:color w:val="000000"/>
          <w:kern w:val="0"/>
          <w:szCs w:val="16"/>
        </w:rPr>
      </w:pPr>
      <w:r>
        <w:rPr>
          <w:rFonts w:ascii="Times New Roman" w:eastAsia="HY강M" w:hAnsi="Times New Roman" w:cs="Times New Roman"/>
          <w:color w:val="000000"/>
          <w:kern w:val="0"/>
          <w:szCs w:val="16"/>
        </w:rPr>
        <w:t xml:space="preserve">2. </w:t>
      </w:r>
      <w:r w:rsidR="00E4307E">
        <w:rPr>
          <w:rFonts w:ascii="Times New Roman" w:eastAsia="HY강M" w:hAnsi="Times New Roman" w:cs="Times New Roman"/>
          <w:color w:val="000000"/>
          <w:kern w:val="0"/>
          <w:szCs w:val="16"/>
        </w:rPr>
        <w:t>The large table of contents is capitalized with the first letter of the word,</w:t>
      </w:r>
    </w:p>
    <w:p w14:paraId="4D6AB476" w14:textId="291DF10E" w:rsidR="00AC219B" w:rsidRDefault="00E4307E" w:rsidP="00567BBF">
      <w:pPr>
        <w:wordWrap/>
        <w:spacing w:after="0" w:line="300" w:lineRule="exact"/>
        <w:ind w:left="200" w:hangingChars="100" w:hanging="200"/>
        <w:jc w:val="left"/>
        <w:textAlignment w:val="baseline"/>
        <w:rPr>
          <w:rFonts w:ascii="Times New Roman" w:eastAsia="함초롬바탕" w:hAnsi="Times New Roman" w:cs="Times New Roman"/>
          <w:bCs/>
          <w:color w:val="5B9BD5"/>
          <w:kern w:val="0"/>
        </w:rPr>
      </w:pPr>
      <w:r>
        <w:rPr>
          <w:rFonts w:ascii="Times New Roman" w:eastAsia="HY강M" w:hAnsi="Times New Roman" w:cs="Times New Roman"/>
          <w:color w:val="000000"/>
          <w:kern w:val="0"/>
          <w:szCs w:val="16"/>
        </w:rPr>
        <w:t xml:space="preserve">  and the small table of contents is capitalized only for the first letter of the sentence.</w:t>
      </w:r>
    </w:p>
    <w:p w14:paraId="1199F9AC" w14:textId="7FDD1228" w:rsidR="00AC219B" w:rsidRDefault="0039039B" w:rsidP="00567BBF">
      <w:pPr>
        <w:wordWrap/>
        <w:spacing w:after="0" w:line="300" w:lineRule="exact"/>
        <w:ind w:left="200" w:hangingChars="100" w:hanging="200"/>
        <w:jc w:val="left"/>
        <w:textAlignment w:val="baseline"/>
        <w:rPr>
          <w:rFonts w:ascii="Times New Roman" w:eastAsia="HY강M" w:hAnsi="Times New Roman" w:cs="Times New Roman"/>
          <w:color w:val="000000"/>
          <w:kern w:val="0"/>
          <w:szCs w:val="16"/>
        </w:rPr>
      </w:pPr>
      <w:r>
        <w:rPr>
          <w:rFonts w:ascii="Times New Roman" w:eastAsia="HY강M" w:hAnsi="Times New Roman" w:cs="Times New Roman"/>
          <w:color w:val="000000"/>
          <w:kern w:val="0"/>
          <w:szCs w:val="16"/>
        </w:rPr>
        <w:t xml:space="preserve">3. </w:t>
      </w:r>
      <w:r w:rsidR="00E4307E">
        <w:rPr>
          <w:rFonts w:ascii="Times New Roman" w:eastAsia="함초롬바탕" w:hAnsi="Times New Roman" w:cs="Times New Roman"/>
          <w:color w:val="000000"/>
          <w:kern w:val="0"/>
          <w:szCs w:val="16"/>
        </w:rPr>
        <w:t>T</w:t>
      </w:r>
      <w:r w:rsidR="00E4307E">
        <w:rPr>
          <w:rFonts w:ascii="Times New Roman" w:eastAsia="HY강M" w:hAnsi="Times New Roman" w:cs="Times New Roman"/>
          <w:color w:val="000000"/>
          <w:kern w:val="0"/>
          <w:szCs w:val="16"/>
        </w:rPr>
        <w:t>he first letters of all words in the bibliography are capitalized.</w:t>
      </w:r>
    </w:p>
    <w:p w14:paraId="5B0BF70D" w14:textId="7C42C158" w:rsidR="00AC219B" w:rsidRDefault="0039039B" w:rsidP="00567BBF">
      <w:pPr>
        <w:wordWrap/>
        <w:spacing w:after="0" w:line="300" w:lineRule="exact"/>
        <w:ind w:left="200" w:hangingChars="100" w:hanging="200"/>
        <w:jc w:val="left"/>
        <w:textAlignment w:val="baseline"/>
        <w:rPr>
          <w:rFonts w:ascii="Times New Roman" w:eastAsia="함초롬바탕" w:hAnsi="Times New Roman" w:cs="Times New Roman"/>
          <w:bCs/>
          <w:color w:val="5B9BD5"/>
          <w:kern w:val="0"/>
        </w:rPr>
      </w:pPr>
      <w:r>
        <w:rPr>
          <w:rFonts w:ascii="Times New Roman" w:eastAsia="HY강M" w:hAnsi="Times New Roman" w:cs="Times New Roman"/>
          <w:color w:val="000000"/>
          <w:kern w:val="0"/>
          <w:szCs w:val="16"/>
        </w:rPr>
        <w:t xml:space="preserve">4. </w:t>
      </w:r>
      <w:r w:rsidR="00E4307E">
        <w:rPr>
          <w:rFonts w:ascii="Times New Roman" w:eastAsia="함초롬바탕" w:hAnsi="Times New Roman" w:cs="Times New Roman"/>
          <w:color w:val="000000"/>
          <w:kern w:val="0"/>
          <w:szCs w:val="16"/>
        </w:rPr>
        <w:t>T</w:t>
      </w:r>
      <w:r w:rsidR="00E4307E">
        <w:rPr>
          <w:rFonts w:ascii="Times New Roman" w:eastAsia="HY강M" w:hAnsi="Times New Roman" w:cs="Times New Roman"/>
          <w:color w:val="000000"/>
          <w:kern w:val="0"/>
          <w:szCs w:val="16"/>
        </w:rPr>
        <w:t>he journal name is written in full name rather than abbreviated notation in the reference list.</w:t>
      </w:r>
    </w:p>
    <w:p w14:paraId="3EDD7637" w14:textId="152E4CC4" w:rsidR="00AC219B" w:rsidRDefault="0039039B" w:rsidP="00567BBF">
      <w:pPr>
        <w:wordWrap/>
        <w:spacing w:after="0" w:line="300" w:lineRule="exact"/>
        <w:ind w:left="200" w:hangingChars="100" w:hanging="200"/>
        <w:jc w:val="left"/>
        <w:textAlignment w:val="baseline"/>
        <w:rPr>
          <w:rFonts w:ascii="Times New Roman" w:eastAsia="함초롬바탕" w:hAnsi="Times New Roman" w:cs="Times New Roman"/>
          <w:bCs/>
          <w:color w:val="5B9BD5"/>
          <w:kern w:val="0"/>
        </w:rPr>
      </w:pPr>
      <w:r>
        <w:rPr>
          <w:rFonts w:ascii="Times New Roman" w:eastAsia="HY강M" w:hAnsi="Times New Roman" w:cs="Times New Roman"/>
          <w:color w:val="000000"/>
          <w:kern w:val="0"/>
          <w:szCs w:val="16"/>
        </w:rPr>
        <w:t xml:space="preserve">5. </w:t>
      </w:r>
      <w:r w:rsidR="00E4307E" w:rsidRPr="005C1203">
        <w:rPr>
          <w:rFonts w:ascii="Times New Roman" w:eastAsia="함초롬바탕" w:hAnsi="Times New Roman" w:cs="Times New Roman"/>
          <w:color w:val="000000"/>
          <w:kern w:val="0"/>
          <w:szCs w:val="16"/>
        </w:rPr>
        <w:t>The DOI address of the journal article is inscribed.</w:t>
      </w:r>
    </w:p>
    <w:p w14:paraId="20F8D822" w14:textId="77777777" w:rsidR="00AC219B" w:rsidRDefault="00AC219B" w:rsidP="00E4307E">
      <w:pPr>
        <w:spacing w:after="0" w:line="0" w:lineRule="atLeast"/>
        <w:textAlignment w:val="baseline"/>
        <w:rPr>
          <w:rFonts w:ascii="Times New Roman" w:eastAsia="HY강M" w:hAnsi="Times New Roman" w:cs="Times New Roman"/>
          <w:color w:val="000000"/>
          <w:kern w:val="0"/>
          <w:szCs w:val="16"/>
        </w:rPr>
      </w:pPr>
    </w:p>
    <w:p w14:paraId="05885C08" w14:textId="1B4DD0E8" w:rsidR="00AC219B" w:rsidRDefault="00AC219B">
      <w:pPr>
        <w:spacing w:after="0" w:line="0" w:lineRule="atLeast"/>
        <w:ind w:left="300" w:hangingChars="150" w:hanging="300"/>
        <w:textAlignment w:val="baseline"/>
        <w:rPr>
          <w:rFonts w:ascii="Times New Roman" w:eastAsia="HY강M" w:hAnsi="Times New Roman" w:cs="Times New Roman"/>
          <w:color w:val="000000"/>
          <w:kern w:val="0"/>
          <w:szCs w:val="16"/>
        </w:rPr>
      </w:pPr>
    </w:p>
    <w:p w14:paraId="26D91B43" w14:textId="77777777" w:rsidR="00142720" w:rsidRDefault="00142720">
      <w:pPr>
        <w:spacing w:after="0" w:line="0" w:lineRule="atLeast"/>
        <w:ind w:left="300" w:hangingChars="150" w:hanging="300"/>
        <w:textAlignment w:val="baseline"/>
        <w:rPr>
          <w:rFonts w:ascii="Times New Roman" w:eastAsia="HY강M" w:hAnsi="Times New Roman" w:cs="Times New Roman"/>
          <w:color w:val="000000"/>
          <w:kern w:val="0"/>
          <w:szCs w:val="16"/>
        </w:rPr>
      </w:pPr>
    </w:p>
    <w:p w14:paraId="71F7A8D6" w14:textId="77777777" w:rsidR="00142720" w:rsidRDefault="00142720">
      <w:pPr>
        <w:spacing w:after="0" w:line="0" w:lineRule="atLeast"/>
        <w:ind w:left="300" w:hangingChars="150" w:hanging="300"/>
        <w:textAlignment w:val="baseline"/>
        <w:rPr>
          <w:rFonts w:ascii="Times New Roman" w:eastAsia="HY강M" w:hAnsi="Times New Roman" w:cs="Times New Roman"/>
          <w:color w:val="000000"/>
          <w:kern w:val="0"/>
          <w:szCs w:val="16"/>
        </w:rPr>
      </w:pPr>
    </w:p>
    <w:p w14:paraId="0EB10056" w14:textId="77777777" w:rsidR="00142720" w:rsidRDefault="00142720">
      <w:pPr>
        <w:spacing w:after="0" w:line="0" w:lineRule="atLeast"/>
        <w:ind w:left="300" w:hangingChars="150" w:hanging="300"/>
        <w:textAlignment w:val="baseline"/>
        <w:rPr>
          <w:rFonts w:ascii="Times New Roman" w:eastAsia="HY강M" w:hAnsi="Times New Roman" w:cs="Times New Roman"/>
          <w:color w:val="000000"/>
          <w:kern w:val="0"/>
          <w:szCs w:val="16"/>
        </w:rPr>
      </w:pPr>
    </w:p>
    <w:p w14:paraId="37668D81" w14:textId="77777777" w:rsidR="00142720" w:rsidRDefault="00142720">
      <w:pPr>
        <w:spacing w:after="0" w:line="0" w:lineRule="atLeast"/>
        <w:ind w:left="300" w:hangingChars="150" w:hanging="300"/>
        <w:textAlignment w:val="baseline"/>
        <w:rPr>
          <w:rFonts w:ascii="Times New Roman" w:eastAsia="HY강M" w:hAnsi="Times New Roman" w:cs="Times New Roman"/>
          <w:color w:val="000000"/>
          <w:kern w:val="0"/>
          <w:szCs w:val="16"/>
        </w:rPr>
      </w:pPr>
    </w:p>
    <w:p w14:paraId="13541FE3" w14:textId="77777777" w:rsidR="003D477A" w:rsidRDefault="003D477A">
      <w:pPr>
        <w:spacing w:after="0" w:line="0" w:lineRule="atLeast"/>
        <w:ind w:left="300" w:hangingChars="150" w:hanging="300"/>
        <w:textAlignment w:val="baseline"/>
        <w:rPr>
          <w:rFonts w:ascii="Times New Roman" w:eastAsia="HY강M" w:hAnsi="Times New Roman" w:cs="Times New Roman"/>
          <w:color w:val="000000"/>
          <w:kern w:val="0"/>
          <w:szCs w:val="16"/>
        </w:rPr>
      </w:pPr>
    </w:p>
    <w:tbl>
      <w:tblPr>
        <w:tblStyle w:val="a8"/>
        <w:tblpPr w:leftFromText="142" w:rightFromText="142" w:vertAnchor="text" w:horzAnchor="page" w:tblpX="8173" w:tblpY="15"/>
        <w:tblW w:w="2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071"/>
      </w:tblGrid>
      <w:tr w:rsidR="00AC219B" w14:paraId="29E8ED03" w14:textId="77777777">
        <w:trPr>
          <w:trHeight w:val="400"/>
        </w:trPr>
        <w:tc>
          <w:tcPr>
            <w:tcW w:w="2330" w:type="dxa"/>
            <w:gridSpan w:val="2"/>
            <w:shd w:val="clear" w:color="auto" w:fill="auto"/>
            <w:vAlign w:val="center"/>
          </w:tcPr>
          <w:p w14:paraId="5B3F63EA" w14:textId="77777777" w:rsidR="00AC219B" w:rsidRDefault="0039039B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AC219B" w14:paraId="5570DB0D" w14:textId="77777777">
        <w:trPr>
          <w:trHeight w:val="380"/>
        </w:trPr>
        <w:tc>
          <w:tcPr>
            <w:tcW w:w="1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D9603B" w14:textId="77777777" w:rsidR="00AC219B" w:rsidRDefault="0039039B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  <w:t>Consilience</w:t>
            </w: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4DB6F7" w14:textId="29379974" w:rsidR="00AC219B" w:rsidRDefault="003D477A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 Symbol" w:eastAsia="함초롬바탕" w:hAnsi="Segoe UI Symbol" w:cs="Segoe UI Symbol"/>
                <w:color w:val="FF0000"/>
                <w:spacing w:val="-20"/>
                <w:w w:val="90"/>
                <w:kern w:val="0"/>
                <w:sz w:val="24"/>
                <w:szCs w:val="16"/>
              </w:rPr>
              <w:t>☑</w:t>
            </w:r>
          </w:p>
        </w:tc>
      </w:tr>
      <w:tr w:rsidR="00AC219B" w14:paraId="5FE23D73" w14:textId="77777777">
        <w:trPr>
          <w:trHeight w:val="431"/>
        </w:trPr>
        <w:tc>
          <w:tcPr>
            <w:tcW w:w="1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9059D6" w14:textId="77777777" w:rsidR="00AC219B" w:rsidRDefault="0039039B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  <w:t>Inadequate</w:t>
            </w: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D357F5" w14:textId="453BFBCC" w:rsidR="00AC219B" w:rsidRDefault="00AC219B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55C50E7" w14:textId="77777777" w:rsidR="00AC219B" w:rsidRDefault="00AC219B" w:rsidP="00E4307E">
      <w:pPr>
        <w:spacing w:after="0" w:line="0" w:lineRule="atLeast"/>
        <w:textAlignment w:val="baseline"/>
        <w:rPr>
          <w:rFonts w:ascii="Times New Roman" w:eastAsia="HY강M" w:hAnsi="Times New Roman" w:cs="Times New Roman"/>
          <w:color w:val="000000"/>
          <w:kern w:val="0"/>
          <w:szCs w:val="16"/>
        </w:rPr>
      </w:pPr>
    </w:p>
    <w:p w14:paraId="41986584" w14:textId="77777777" w:rsidR="00AC219B" w:rsidRDefault="00AC219B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2ADC562A" w14:textId="1D580582" w:rsidR="00AC219B" w:rsidRDefault="00AC219B" w:rsidP="00E4307E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4D80EFD" w14:textId="77777777" w:rsidR="003D477A" w:rsidRDefault="003D477A" w:rsidP="00E4307E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1E245B9" w14:textId="77777777" w:rsidR="00AC219B" w:rsidRDefault="00AC219B" w:rsidP="00E4307E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099BA73" w14:textId="77777777" w:rsidR="00AC219B" w:rsidRDefault="0039039B">
      <w:pPr>
        <w:spacing w:after="0" w:line="384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4"/>
          <w:szCs w:val="24"/>
        </w:rPr>
        <w:t>If this document is sent to the email address below, the form is considered signed.</w:t>
      </w:r>
    </w:p>
    <w:sectPr w:rsidR="00AC219B">
      <w:footerReference w:type="default" r:id="rId6"/>
      <w:pgSz w:w="11906" w:h="16838"/>
      <w:pgMar w:top="567" w:right="1440" w:bottom="1440" w:left="1440" w:header="851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C924" w14:textId="77777777" w:rsidR="00CF6FE8" w:rsidRDefault="0039039B">
      <w:pPr>
        <w:spacing w:after="0" w:line="240" w:lineRule="auto"/>
      </w:pPr>
      <w:r>
        <w:separator/>
      </w:r>
    </w:p>
  </w:endnote>
  <w:endnote w:type="continuationSeparator" w:id="0">
    <w:p w14:paraId="2D794E66" w14:textId="77777777" w:rsidR="00CF6FE8" w:rsidRDefault="0039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강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Gyoshotai">
    <w:altName w:val="MS Gothic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60B0" w14:textId="77777777" w:rsidR="00AC219B" w:rsidRDefault="00701A0C">
    <w:pPr>
      <w:pStyle w:val="a6"/>
      <w:jc w:val="center"/>
      <w:rPr>
        <w:rStyle w:val="ab"/>
        <w:rFonts w:ascii="Calibri" w:eastAsia="HGPGyoshotai" w:hAnsi="Calibri" w:cs="Calibri"/>
        <w:b/>
        <w:color w:val="auto"/>
        <w:sz w:val="18"/>
        <w:szCs w:val="18"/>
        <w:u w:val="none"/>
      </w:rPr>
    </w:pPr>
    <w:hyperlink r:id="rId1" w:history="1">
      <w:r w:rsidR="0039039B">
        <w:rPr>
          <w:rStyle w:val="ab"/>
          <w:rFonts w:ascii="Calibri" w:eastAsia="HGPGyoshotai" w:hAnsi="Calibri" w:cs="Calibri"/>
          <w:b/>
          <w:color w:val="auto"/>
          <w:sz w:val="18"/>
          <w:szCs w:val="18"/>
          <w:u w:val="none"/>
        </w:rPr>
        <w:t>J-INSTITUTE.com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AB5C" w14:textId="77777777" w:rsidR="00CF6FE8" w:rsidRDefault="0039039B">
      <w:pPr>
        <w:spacing w:after="0" w:line="240" w:lineRule="auto"/>
      </w:pPr>
      <w:r>
        <w:separator/>
      </w:r>
    </w:p>
  </w:footnote>
  <w:footnote w:type="continuationSeparator" w:id="0">
    <w:p w14:paraId="415C7C76" w14:textId="77777777" w:rsidR="00CF6FE8" w:rsidRDefault="0039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19B"/>
    <w:rsid w:val="00142720"/>
    <w:rsid w:val="00184E63"/>
    <w:rsid w:val="0026776A"/>
    <w:rsid w:val="00304CFF"/>
    <w:rsid w:val="0039039B"/>
    <w:rsid w:val="003D477A"/>
    <w:rsid w:val="00567BBF"/>
    <w:rsid w:val="00670B52"/>
    <w:rsid w:val="0068375E"/>
    <w:rsid w:val="006C4F4A"/>
    <w:rsid w:val="00701A0C"/>
    <w:rsid w:val="007A1817"/>
    <w:rsid w:val="00A30BE3"/>
    <w:rsid w:val="00AC219B"/>
    <w:rsid w:val="00CF6FE8"/>
    <w:rsid w:val="00D17E7A"/>
    <w:rsid w:val="00E4307E"/>
    <w:rsid w:val="00F5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2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paragraph" w:styleId="a4">
    <w:name w:val="List Paragraph"/>
    <w:basedOn w:val="a"/>
    <w:qFormat/>
    <w:pPr>
      <w:ind w:leftChars="400" w:left="800"/>
    </w:pPr>
  </w:style>
  <w:style w:type="character" w:styleId="a5">
    <w:name w:val="Strong"/>
    <w:basedOn w:val="a0"/>
    <w:qFormat/>
    <w:rPr>
      <w:b/>
      <w:bCs/>
    </w:rPr>
  </w:style>
  <w:style w:type="character" w:customStyle="1" w:styleId="Char">
    <w:name w:val="날짜 Char"/>
    <w:basedOn w:val="a0"/>
    <w:semiHidden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일반 표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9">
    <w:name w:val="Normal (Web)"/>
    <w:basedOn w:val="a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nhideWhenUsed/>
    <w:rPr>
      <w:color w:val="0563C1"/>
      <w:u w:val="single"/>
    </w:rPr>
  </w:style>
  <w:style w:type="character" w:customStyle="1" w:styleId="shorttext">
    <w:name w:val="short_text"/>
    <w:basedOn w:val="a0"/>
  </w:style>
  <w:style w:type="paragraph" w:customStyle="1" w:styleId="ac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tlid-translation">
    <w:name w:val="tlid-translation"/>
    <w:basedOn w:val="a0"/>
  </w:style>
  <w:style w:type="character" w:customStyle="1" w:styleId="gt-baf-word-clickable1">
    <w:name w:val="gt-baf-word-clickable1"/>
    <w:basedOn w:val="a0"/>
    <w:rPr>
      <w:color w:val="000000"/>
    </w:rPr>
  </w:style>
  <w:style w:type="character" w:customStyle="1" w:styleId="name2">
    <w:name w:val="name2"/>
    <w:basedOn w:val="a0"/>
    <w:rPr>
      <w:rFonts w:ascii="맑은 고딕" w:eastAsia="맑은 고딕" w:hAnsi="맑은 고딕" w:hint="eastAsia"/>
      <w:b/>
      <w:bCs/>
      <w:color w:val="00339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-institute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2020-05-11T00:47:00Z</dcterms:created>
  <dcterms:modified xsi:type="dcterms:W3CDTF">2023-05-01T02:12:00Z</dcterms:modified>
  <cp:version>0900.0001.01</cp:version>
</cp:coreProperties>
</file>