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D" w:rsidRPr="00C366C5" w:rsidRDefault="000E0339" w:rsidP="00C366C5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D13E90" w:rsidRPr="00D13E90" w:rsidRDefault="00D13E90" w:rsidP="00D13E90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C366C5" w:rsidRDefault="00D13E90" w:rsidP="008C13AB">
      <w:pPr>
        <w:pStyle w:val="a4"/>
        <w:wordWrap/>
        <w:spacing w:line="360" w:lineRule="auto"/>
        <w:jc w:val="left"/>
        <w:rPr>
          <w:rFonts w:asciiTheme="majorHAnsi" w:eastAsiaTheme="majorHAnsi" w:hAnsiTheme="majorHAnsi"/>
          <w:b/>
          <w:color w:val="0070C0"/>
          <w:sz w:val="18"/>
          <w:szCs w:val="18"/>
        </w:rPr>
      </w:pPr>
      <w:r w:rsidRPr="00D13E90">
        <w:rPr>
          <w:rFonts w:ascii="맑은 고딕" w:eastAsiaTheme="majorHAnsi" w:hAnsi="맑은 고딕" w:cs="맑은 고딕" w:hint="eastAsia"/>
          <w:b/>
          <w:bCs/>
          <w:color w:val="0070C0"/>
          <w:sz w:val="18"/>
          <w:szCs w:val="18"/>
          <w:shd w:val="clear" w:color="auto" w:fill="auto"/>
        </w:rPr>
        <w:t>󠇛</w:t>
      </w:r>
      <w:r w:rsidR="002550A6">
        <w:rPr>
          <w:rFonts w:ascii="맑은 고딕" w:eastAsiaTheme="majorHAnsi" w:hAnsi="맑은 고딕" w:cs="맑은 고딕" w:hint="eastAsia"/>
          <w:b/>
          <w:bCs/>
          <w:color w:val="0070C0"/>
          <w:sz w:val="18"/>
          <w:szCs w:val="18"/>
          <w:shd w:val="clear" w:color="auto" w:fill="auto"/>
        </w:rPr>
        <w:t xml:space="preserve"> </w:t>
      </w:r>
      <w:r w:rsidR="00C366C5" w:rsidRPr="00C366C5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G</w:t>
      </w:r>
      <w:r w:rsidR="00C366C5" w:rsidRPr="00C366C5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yuho</w:t>
      </w:r>
      <w:r w:rsidRPr="00C366C5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Lee Ph. D.</w:t>
      </w:r>
      <w:r w:rsidRPr="00D13E90">
        <w:rPr>
          <w:rFonts w:asciiTheme="majorHAnsi" w:eastAsiaTheme="majorHAnsi" w:hAnsiTheme="majorHAnsi"/>
          <w:b/>
          <w:color w:val="0070C0"/>
          <w:sz w:val="18"/>
          <w:szCs w:val="18"/>
        </w:rPr>
        <w:t xml:space="preserve"> </w:t>
      </w:r>
    </w:p>
    <w:p w:rsidR="00C366C5" w:rsidRPr="00C366C5" w:rsidRDefault="00D13E90" w:rsidP="00C366C5">
      <w:pPr>
        <w:pStyle w:val="a4"/>
        <w:wordWrap/>
        <w:spacing w:line="360" w:lineRule="auto"/>
        <w:ind w:firstLineChars="100" w:firstLine="194"/>
        <w:rPr>
          <w:rFonts w:asciiTheme="majorHAnsi" w:eastAsiaTheme="majorHAnsi" w:hAnsiTheme="majorHAnsi"/>
          <w:b/>
          <w:color w:val="0070C0"/>
          <w:sz w:val="18"/>
          <w:szCs w:val="18"/>
        </w:rPr>
      </w:pPr>
      <w:r w:rsidRPr="00D13E90">
        <w:rPr>
          <w:rFonts w:ascii="Calibri" w:hAnsi="Calibri" w:cs="Calibri"/>
          <w:i/>
          <w:szCs w:val="20"/>
        </w:rPr>
        <w:t xml:space="preserve">Researcher in the Department of Physical Education Sports Science Lab at </w:t>
      </w:r>
      <w:r w:rsidR="00C366C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Keimyung University. </w:t>
      </w:r>
    </w:p>
    <w:p w:rsidR="00D13E90" w:rsidRDefault="00C366C5" w:rsidP="00C366C5">
      <w:pPr>
        <w:pStyle w:val="a4"/>
        <w:wordWrap/>
        <w:spacing w:line="360" w:lineRule="auto"/>
        <w:rPr>
          <w:rFonts w:ascii="Calibri" w:hAnsi="Calibri" w:cs="Calibri"/>
          <w:i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1095 Dalgubeol-daero, Dalseo-gu,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Daegu</w:t>
      </w:r>
      <w:r w:rsidR="00D13E90" w:rsidRPr="00D13E90">
        <w:rPr>
          <w:rFonts w:ascii="Calibri" w:hAnsi="Calibri" w:cs="Calibri"/>
          <w:i/>
          <w:szCs w:val="20"/>
        </w:rPr>
        <w:t xml:space="preserve">, 42601 Republic </w:t>
      </w:r>
      <w:r>
        <w:rPr>
          <w:rFonts w:ascii="Calibri" w:hAnsi="Calibri" w:cs="Calibri"/>
          <w:i/>
          <w:szCs w:val="20"/>
        </w:rPr>
        <w:t>of Korea Office: +82-53-580-6217</w:t>
      </w:r>
    </w:p>
    <w:p w:rsidR="00D13E90" w:rsidRPr="00D13E90" w:rsidRDefault="00D13E90" w:rsidP="00C366C5">
      <w:pPr>
        <w:pStyle w:val="a4"/>
        <w:wordWrap/>
        <w:spacing w:line="360" w:lineRule="auto"/>
        <w:rPr>
          <w:rFonts w:ascii="Calibri" w:hAnsi="Calibri" w:cs="Calibri"/>
          <w:i/>
          <w:szCs w:val="20"/>
        </w:rPr>
      </w:pPr>
      <w:r w:rsidRPr="00D13E90">
        <w:rPr>
          <w:rFonts w:ascii="Calibri" w:hAnsi="Calibri" w:cs="Calibri"/>
          <w:i/>
          <w:szCs w:val="20"/>
        </w:rPr>
        <w:t>E-Mail:</w:t>
      </w:r>
      <w:r w:rsidR="00EA166F">
        <w:rPr>
          <w:rFonts w:ascii="Calibri" w:hAnsi="Calibri" w:cs="Calibri" w:hint="eastAsia"/>
          <w:i/>
          <w:szCs w:val="20"/>
        </w:rPr>
        <w:t xml:space="preserve"> </w:t>
      </w:r>
      <w:r w:rsidRPr="00D13E90">
        <w:rPr>
          <w:rFonts w:ascii="Calibri" w:hAnsi="Calibri" w:cs="Calibri"/>
          <w:i/>
          <w:szCs w:val="20"/>
        </w:rPr>
        <w:t>judo7521@hanmail.net</w:t>
      </w:r>
    </w:p>
    <w:p w:rsidR="00D13E90" w:rsidRPr="00D13E90" w:rsidRDefault="00D13E90" w:rsidP="00D13E90">
      <w:pPr>
        <w:pStyle w:val="a4"/>
        <w:wordWrap/>
        <w:ind w:left="260" w:hanging="260"/>
        <w:jc w:val="left"/>
        <w:rPr>
          <w:szCs w:val="20"/>
        </w:rPr>
      </w:pPr>
    </w:p>
    <w:p w:rsidR="002550A6" w:rsidRPr="00C366C5" w:rsidRDefault="002550A6" w:rsidP="008C13AB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D13E90" w:rsidRPr="00C366C5" w:rsidRDefault="005851F2" w:rsidP="00C366C5">
      <w:pPr>
        <w:pStyle w:val="a4"/>
        <w:wordWrap/>
        <w:spacing w:line="360" w:lineRule="auto"/>
        <w:ind w:firstLineChars="100" w:firstLine="194"/>
        <w:rPr>
          <w:rFonts w:ascii="Calibri" w:hAnsi="Calibri" w:cs="Calibri"/>
          <w:i/>
          <w:szCs w:val="20"/>
        </w:rPr>
      </w:pPr>
      <w:r w:rsidRPr="00C366C5">
        <w:rPr>
          <w:rFonts w:ascii="Calibri" w:hAnsi="Calibri" w:cs="Calibri"/>
          <w:i/>
          <w:szCs w:val="20"/>
        </w:rPr>
        <w:t>Dr. Lee is an Researcher in the department of Physical Education Sports Science Lab at Keimyung University, Korea. His research interest covers Obesity, Aging, neurological disease, martial arts and molecu</w:t>
      </w:r>
      <w:r w:rsidR="00C366C5">
        <w:rPr>
          <w:rFonts w:ascii="Calibri" w:hAnsi="Calibri" w:cs="Calibri"/>
          <w:i/>
          <w:szCs w:val="20"/>
        </w:rPr>
        <w:t>lar biological mechanism study.</w:t>
      </w:r>
      <w:r w:rsidRPr="00C366C5">
        <w:rPr>
          <w:rFonts w:ascii="Calibri" w:hAnsi="Calibri" w:cs="Calibri"/>
          <w:i/>
          <w:szCs w:val="20"/>
        </w:rPr>
        <w:t xml:space="preserve"> Since 2016, he has been conducting research on physiology and molecular biological mechanisms at Keimyung University's Sports Science Laboratory.</w:t>
      </w:r>
    </w:p>
    <w:p w:rsidR="002550A6" w:rsidRPr="00D13E90" w:rsidRDefault="002550A6" w:rsidP="00D13E90">
      <w:pPr>
        <w:pStyle w:val="a4"/>
        <w:wordWrap/>
        <w:ind w:left="260" w:hanging="260"/>
        <w:jc w:val="left"/>
        <w:rPr>
          <w:szCs w:val="20"/>
        </w:rPr>
      </w:pPr>
    </w:p>
    <w:p w:rsidR="000C0A43" w:rsidRPr="002550A6" w:rsidRDefault="002550A6" w:rsidP="008C13AB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:rsidR="000C0A43" w:rsidRPr="00E60C61" w:rsidRDefault="000C0A43" w:rsidP="00C44A63">
      <w:pPr>
        <w:pStyle w:val="a4"/>
        <w:wordWrap/>
        <w:spacing w:line="360" w:lineRule="auto"/>
        <w:ind w:left="582" w:hangingChars="300" w:hanging="582"/>
        <w:rPr>
          <w:rFonts w:ascii="Calibri" w:hAnsi="Calibri" w:cs="Calibri"/>
          <w:i/>
          <w:szCs w:val="20"/>
        </w:rPr>
      </w:pPr>
      <w:r w:rsidRPr="00E60C61">
        <w:rPr>
          <w:rFonts w:ascii="Calibri" w:hAnsi="Calibri" w:cs="Calibri"/>
          <w:i/>
          <w:szCs w:val="20"/>
        </w:rPr>
        <w:t xml:space="preserve">*B.A. </w:t>
      </w:r>
      <w:r w:rsidR="00C44A63">
        <w:rPr>
          <w:rFonts w:ascii="Calibri" w:hAnsi="Calibri" w:cs="Calibri"/>
          <w:i/>
          <w:szCs w:val="20"/>
        </w:rPr>
        <w:t xml:space="preserve">Kyungwoon University, </w:t>
      </w:r>
      <w:r w:rsidRPr="00E60C61">
        <w:rPr>
          <w:rFonts w:ascii="Calibri" w:hAnsi="Calibri" w:cs="Calibri"/>
          <w:i/>
          <w:szCs w:val="20"/>
        </w:rPr>
        <w:t>Department of Security Studies, Korea</w:t>
      </w:r>
    </w:p>
    <w:p w:rsidR="000C0A43" w:rsidRPr="00E60C61" w:rsidRDefault="000C0A43" w:rsidP="00C44A63">
      <w:pPr>
        <w:pStyle w:val="a4"/>
        <w:wordWrap/>
        <w:spacing w:line="360" w:lineRule="auto"/>
        <w:ind w:left="582" w:hangingChars="300" w:hanging="582"/>
        <w:rPr>
          <w:rFonts w:ascii="Calibri" w:hAnsi="Calibri" w:cs="Calibri"/>
          <w:i/>
          <w:szCs w:val="20"/>
        </w:rPr>
      </w:pPr>
      <w:r w:rsidRPr="00E60C61">
        <w:rPr>
          <w:rFonts w:ascii="Calibri" w:hAnsi="Calibri" w:cs="Calibri"/>
          <w:i/>
          <w:szCs w:val="20"/>
        </w:rPr>
        <w:t>*M.A. Kyungwoon University, Department of Social Physical Education. &lt;The  Effect of 12 Weeks of Combined Exercise on Obesity Factor, Metabolism Risk Factor and Cognitive Function in Older Female Adults&gt;, Korea.</w:t>
      </w:r>
    </w:p>
    <w:p w:rsidR="00D13E90" w:rsidRPr="00E60C61" w:rsidRDefault="000C0A43" w:rsidP="00C44A63">
      <w:pPr>
        <w:pStyle w:val="a4"/>
        <w:wordWrap/>
        <w:spacing w:line="360" w:lineRule="auto"/>
        <w:ind w:left="582" w:hangingChars="300" w:hanging="582"/>
        <w:rPr>
          <w:rFonts w:ascii="Calibri" w:hAnsi="Calibri" w:cs="Calibri"/>
          <w:i/>
          <w:szCs w:val="20"/>
        </w:rPr>
      </w:pPr>
      <w:r w:rsidRPr="00E60C61">
        <w:rPr>
          <w:rFonts w:ascii="Calibri" w:hAnsi="Calibri" w:cs="Calibri"/>
          <w:i/>
          <w:szCs w:val="20"/>
        </w:rPr>
        <w:t>*Ph.D. University of Keimyung, Department of Physical Education. &lt;Effects of Exercise on Cytokines and Neurotrophic Protein Expression in Beta-amyloid Treated Obese Rats&gt;,</w:t>
      </w:r>
      <w:r w:rsidRPr="00E60C61">
        <w:rPr>
          <w:rFonts w:ascii="Calibri" w:hAnsi="Calibri" w:cs="Calibri" w:hint="eastAsia"/>
          <w:i/>
          <w:szCs w:val="20"/>
        </w:rPr>
        <w:t xml:space="preserve"> </w:t>
      </w:r>
      <w:r w:rsidRPr="00E60C61">
        <w:rPr>
          <w:rFonts w:ascii="Calibri" w:hAnsi="Calibri" w:cs="Calibri"/>
          <w:i/>
          <w:szCs w:val="20"/>
        </w:rPr>
        <w:t>Korea.</w:t>
      </w:r>
    </w:p>
    <w:p w:rsidR="00C44A63" w:rsidRDefault="00C44A63" w:rsidP="002550A6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2550A6" w:rsidRDefault="002550A6" w:rsidP="008C13AB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 w:rsidR="0080667D" w:rsidRPr="00E60C61" w:rsidRDefault="0029294F" w:rsidP="001A1436">
      <w:pPr>
        <w:pStyle w:val="a4"/>
        <w:wordWrap/>
        <w:spacing w:line="360" w:lineRule="auto"/>
        <w:rPr>
          <w:rFonts w:ascii="Calibri" w:hAnsi="Calibri" w:cs="Calibri"/>
          <w:i/>
          <w:szCs w:val="20"/>
        </w:rPr>
      </w:pP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88 Seoul Olympic Commemorative Conference (Poster Presentation Award): 2019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Korean Society of Motion Physics (Excellent Poster Presentation Award): August 24, 2019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Pr="00E60C61">
        <w:rPr>
          <w:rFonts w:ascii="Calibri" w:hAnsi="Calibri" w:cs="Calibri" w:hint="eastAsia"/>
          <w:i/>
          <w:szCs w:val="20"/>
        </w:rPr>
        <w:t xml:space="preserve"> </w:t>
      </w:r>
      <w:r w:rsidR="000C0A43" w:rsidRPr="00E60C61">
        <w:rPr>
          <w:rFonts w:ascii="Calibri" w:hAnsi="Calibri" w:cs="Calibri"/>
          <w:i/>
          <w:szCs w:val="20"/>
        </w:rPr>
        <w:t>International Journal of Crisis &amp; Safety (Excellent Paper): September 30, 2020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Pr="00E60C61">
        <w:rPr>
          <w:rFonts w:ascii="Calibri" w:hAnsi="Calibri" w:cs="Calibri" w:hint="eastAsia"/>
          <w:i/>
          <w:szCs w:val="20"/>
        </w:rPr>
        <w:t xml:space="preserve"> </w:t>
      </w:r>
      <w:r w:rsidR="000C0A43" w:rsidRPr="00E60C61">
        <w:rPr>
          <w:rFonts w:ascii="Calibri" w:hAnsi="Calibri" w:cs="Calibri"/>
          <w:i/>
          <w:szCs w:val="20"/>
        </w:rPr>
        <w:t>Korean Academy of Kinesiology (Best Oral Presentation): October 25, 2020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Korea Lifestyle Medical Association (Best Presentation Award for New Researchers): December 11, 2020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Korea Lifestyle Medical Association (Excellent Poster Presentation Award): November 19, 2021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Academic conference for undergraduate and graduate students (Best Poster Award): December 2, 2021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Korean Obesity Society (Excellent Poster Presentation Award): March 12, 2022</w:t>
      </w:r>
      <w:r w:rsidRPr="00E60C61">
        <w:rPr>
          <w:rFonts w:ascii="Calibri" w:hAnsi="Calibri" w:cs="Calibri" w:hint="eastAsia"/>
          <w:i/>
          <w:szCs w:val="20"/>
        </w:rPr>
        <w:t>.</w:t>
      </w:r>
      <w:r w:rsidR="000C0A43" w:rsidRPr="00E60C61">
        <w:rPr>
          <w:rFonts w:ascii="Calibri" w:hAnsi="Calibri" w:cs="Calibri"/>
          <w:i/>
          <w:szCs w:val="20"/>
        </w:rPr>
        <w:br/>
      </w:r>
      <w:r w:rsidRPr="00E60C61">
        <w:rPr>
          <w:rFonts w:ascii="Calibri" w:hAnsi="Calibri" w:cs="Calibri"/>
          <w:i/>
          <w:szCs w:val="20"/>
        </w:rPr>
        <w:t>*</w:t>
      </w:r>
      <w:r w:rsidR="000C0A43" w:rsidRPr="00E60C61">
        <w:rPr>
          <w:rFonts w:ascii="Calibri" w:hAnsi="Calibri" w:cs="Calibri"/>
          <w:i/>
          <w:szCs w:val="20"/>
        </w:rPr>
        <w:t>Korean Society of Motion Physics (Excellent Poster Presentation Award): April 8, 2022</w:t>
      </w:r>
      <w:r w:rsidR="00D13E90" w:rsidRPr="00E60C61">
        <w:rPr>
          <w:rFonts w:ascii="Calibri" w:hAnsi="Calibri" w:cs="Calibri"/>
          <w:i/>
          <w:szCs w:val="20"/>
        </w:rPr>
        <w:t>.</w:t>
      </w:r>
    </w:p>
    <w:p w:rsidR="00E60C61" w:rsidRDefault="00E60C61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951EC7" w:rsidRDefault="00951EC7" w:rsidP="003876C7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80667D" w:rsidRDefault="000E0339" w:rsidP="003876C7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0C091B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0C091B">
        <w:rPr>
          <w:rFonts w:ascii="Calibri" w:eastAsia="바탕" w:hAnsi="Calibri" w:cs="Calibri"/>
          <w:i/>
          <w:sz w:val="18"/>
          <w:szCs w:val="18"/>
        </w:rPr>
        <w:t xml:space="preserve"> &amp; Kim YW &amp; Jang JH &amp; Lee C &amp; Yoon JW &amp; 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Effects of an Exercise Program Combining Aerobic and Resistance Training on Protein Expression of Neurotrophic Factors in Obese Rats Injected with Beta-amyloid.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International Journal of Environmental Research and Public Health, 19(13):7921, 2022.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0C091B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0C091B">
        <w:rPr>
          <w:rFonts w:ascii="Calibri" w:eastAsia="바탕" w:hAnsi="Calibri" w:cs="Calibri"/>
          <w:i/>
          <w:sz w:val="18"/>
          <w:szCs w:val="18"/>
        </w:rPr>
        <w:t>&amp;</w:t>
      </w:r>
      <w:r w:rsidR="000C091B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Effects of Endurance Training on Physical Fitness, </w:t>
      </w:r>
      <w:r w:rsidR="00C44A63" w:rsidRPr="00E60C61">
        <w:rPr>
          <w:rFonts w:ascii="Calibri" w:eastAsia="휴먼명조" w:hAnsi="Calibri" w:cs="Calibri"/>
          <w:i/>
          <w:sz w:val="18"/>
          <w:szCs w:val="18"/>
        </w:rPr>
        <w:t>Cognitive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Function, and Protein Expression of Mykoines in Beta-Amyloid Treated Obese Rats.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Journal of Living Science Research, 47:1-12, 2022.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0C091B">
        <w:rPr>
          <w:rFonts w:ascii="Calibri" w:eastAsia="바탕" w:hAnsi="Calibri" w:cs="Calibri"/>
          <w:i/>
          <w:sz w:val="18"/>
          <w:szCs w:val="18"/>
        </w:rPr>
        <w:t xml:space="preserve">Kim TH &amp; </w:t>
      </w:r>
      <w:r w:rsidR="000C091B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0C091B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Effects of High </w:t>
      </w:r>
      <w:r w:rsidR="00C44A63">
        <w:rPr>
          <w:rFonts w:ascii="Calibri" w:eastAsia="휴먼명조" w:hAnsi="Calibri" w:cs="Calibri"/>
          <w:i/>
          <w:sz w:val="18"/>
          <w:szCs w:val="18"/>
        </w:rPr>
        <w:t>In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tensity Interval Training Program for Male High School Rower. </w:t>
      </w:r>
      <w:r w:rsidR="000C091B">
        <w:rPr>
          <w:rFonts w:ascii="Calibri" w:hAnsi="Calibri" w:cs="Calibri"/>
          <w:i/>
          <w:sz w:val="18"/>
          <w:szCs w:val="18"/>
          <w:shd w:val="clear" w:color="auto" w:fill="FFFFFF"/>
        </w:rPr>
        <w:t xml:space="preserve">Journal of </w:t>
      </w:r>
      <w:r w:rsidR="000C091B">
        <w:rPr>
          <w:rFonts w:ascii="Calibri" w:hAnsi="Calibri" w:cs="Calibri" w:hint="eastAsia"/>
          <w:i/>
          <w:sz w:val="18"/>
          <w:szCs w:val="18"/>
          <w:shd w:val="clear" w:color="auto" w:fill="FFFFFF"/>
        </w:rPr>
        <w:t>C</w:t>
      </w:r>
      <w:r w:rsidR="000C091B">
        <w:rPr>
          <w:rFonts w:ascii="Calibri" w:hAnsi="Calibri" w:cs="Calibri"/>
          <w:i/>
          <w:sz w:val="18"/>
          <w:szCs w:val="18"/>
          <w:shd w:val="clear" w:color="auto" w:fill="FFFFFF"/>
        </w:rPr>
        <w:t>oaching D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evelopment, 23(4):206-211, 2021.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CE181E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CE181E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The Effect of 12-weeks of Fitness Program on </w:t>
      </w:r>
      <w:r w:rsidR="00C44A63" w:rsidRPr="00E60C61">
        <w:rPr>
          <w:rFonts w:ascii="Calibri" w:eastAsia="휴먼명조" w:hAnsi="Calibri" w:cs="Calibri"/>
          <w:i/>
          <w:sz w:val="18"/>
          <w:szCs w:val="18"/>
        </w:rPr>
        <w:t>Physical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Fitness Metabolic Risk Factors, and Cognitive function of Aged Women with Mild Dementia.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Kinesiology, 5(2):40-53, 2020.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hAnsi="Calibri" w:cs="Calibri"/>
          <w:i/>
          <w:sz w:val="18"/>
          <w:szCs w:val="18"/>
          <w:shd w:val="clear" w:color="auto" w:fill="FFFFFF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CE181E">
        <w:rPr>
          <w:rFonts w:ascii="Calibri" w:eastAsia="바탕" w:hAnsi="Calibri" w:cs="Calibri"/>
          <w:i/>
          <w:sz w:val="18"/>
          <w:szCs w:val="18"/>
        </w:rPr>
        <w:t>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CE181E">
        <w:rPr>
          <w:rFonts w:ascii="Calibri" w:eastAsia="휴먼명조" w:hAnsi="Calibri" w:cs="Calibri"/>
          <w:i/>
          <w:sz w:val="18"/>
          <w:szCs w:val="18"/>
        </w:rPr>
        <w:t>Ju YS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CE181E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CE181E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C44A63">
        <w:rPr>
          <w:rFonts w:ascii="Calibri" w:eastAsia="휴먼명조" w:hAnsi="Calibri" w:cs="Calibri"/>
          <w:i/>
          <w:sz w:val="18"/>
          <w:szCs w:val="18"/>
        </w:rPr>
        <w:t xml:space="preserve">Kim KJ. </w:t>
      </w:r>
      <w:r w:rsidR="00C44A63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Changes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 xml:space="preserve"> of Body </w:t>
      </w:r>
      <w:r w:rsidR="00C44A63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Composition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 xml:space="preserve">, Physical Fitness, and </w:t>
      </w:r>
      <w:r w:rsidR="00C44A63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Cognitive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 xml:space="preserve"> Function after 16-week Regular Exercise Training in Elder w</w:t>
      </w:r>
      <w:r w:rsidR="00CE181E">
        <w:rPr>
          <w:rFonts w:ascii="Calibri" w:hAnsi="Calibri" w:cs="Calibri"/>
          <w:i/>
          <w:sz w:val="18"/>
          <w:szCs w:val="18"/>
          <w:shd w:val="clear" w:color="auto" w:fill="FFFFFF"/>
        </w:rPr>
        <w:t>omen with Dementia. Journal of Coaching D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evelopment, 21(1):110-117, 2019.</w:t>
      </w:r>
    </w:p>
    <w:p w:rsidR="0029294F" w:rsidRPr="00E60C61" w:rsidRDefault="00E60C61" w:rsidP="00CD34A4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CE181E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>Effects of Resistance Exercise and Fermented Soybean Ingestion on the Appearance of In</w:t>
      </w:r>
      <w:r w:rsidR="00CE181E">
        <w:rPr>
          <w:rFonts w:ascii="Calibri" w:eastAsia="바탕" w:hAnsi="Calibri" w:cs="Calibri"/>
          <w:i/>
          <w:sz w:val="18"/>
          <w:szCs w:val="18"/>
        </w:rPr>
        <w:t>flammatory Cytokine, Metabolic Risk F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actors, and the Body Composition in Obesity Induced White Rats.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International Journal of Crisis &amp; Safety, 5(2):55-65, 2020.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CE181E">
        <w:rPr>
          <w:rFonts w:ascii="Calibri" w:eastAsia="휴먼명조" w:hAnsi="Calibri" w:cs="Calibri"/>
          <w:i/>
          <w:sz w:val="18"/>
          <w:szCs w:val="18"/>
        </w:rPr>
        <w:t>Ju YS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29294F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CE181E">
        <w:rPr>
          <w:rFonts w:ascii="Calibri" w:eastAsia="휴먼명조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CE181E">
        <w:rPr>
          <w:rFonts w:ascii="Calibri" w:eastAsia="바탕" w:hAnsi="Calibri" w:cs="Calibri"/>
          <w:i/>
          <w:sz w:val="18"/>
          <w:szCs w:val="18"/>
        </w:rPr>
        <w:t>Kim SW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CE181E">
        <w:rPr>
          <w:rFonts w:ascii="Calibri" w:eastAsia="휴먼명조" w:hAnsi="Calibri" w:cs="Calibri"/>
          <w:i/>
          <w:sz w:val="18"/>
          <w:szCs w:val="18"/>
        </w:rPr>
        <w:t>Choi MS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Park JS</w:t>
      </w:r>
      <w:r w:rsidR="00CE181E">
        <w:rPr>
          <w:rFonts w:ascii="Calibri" w:eastAsia="휴먼명조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CE181E">
        <w:rPr>
          <w:rFonts w:ascii="Calibri" w:eastAsia="바탕" w:hAnsi="Calibri" w:cs="Calibri"/>
          <w:i/>
          <w:sz w:val="18"/>
          <w:szCs w:val="18"/>
        </w:rPr>
        <w:t>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Evidence for Leg link and Squat Exercise Training Equipment Development for Gait Ability Elderly Subjects. </w:t>
      </w:r>
      <w:r w:rsidR="00CE181E">
        <w:rPr>
          <w:rFonts w:ascii="Calibri" w:hAnsi="Calibri" w:cs="Calibri"/>
          <w:i/>
          <w:sz w:val="18"/>
          <w:szCs w:val="18"/>
          <w:shd w:val="clear" w:color="auto" w:fill="FFFFFF"/>
        </w:rPr>
        <w:t>Journal of Coaching D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evelopment, 20(4):89-97, 2018.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E01613">
        <w:rPr>
          <w:rFonts w:ascii="Calibri" w:eastAsia="바탕" w:hAnsi="Calibri" w:cs="Calibri"/>
          <w:i/>
          <w:sz w:val="18"/>
          <w:szCs w:val="18"/>
        </w:rPr>
        <w:t>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E01613">
        <w:rPr>
          <w:rFonts w:ascii="Calibri" w:eastAsia="휴먼명조" w:hAnsi="Calibri" w:cs="Calibri"/>
          <w:i/>
          <w:sz w:val="18"/>
          <w:szCs w:val="18"/>
        </w:rPr>
        <w:t>Park JS &amp; Choi MS &amp; Ju YS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E01613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E01613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Kim SW</w:t>
      </w:r>
      <w:r w:rsidR="00E01613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Kim KJ. Changes of Body Composition and Gait Ability related Physical Fitness after Exercise Training of Leg link and Squat Movement in 70-aged Women. </w:t>
      </w:r>
      <w:r w:rsidR="00E01613">
        <w:rPr>
          <w:rFonts w:ascii="Calibri" w:hAnsi="Calibri" w:cs="Calibri"/>
          <w:i/>
          <w:sz w:val="18"/>
          <w:szCs w:val="18"/>
          <w:shd w:val="clear" w:color="auto" w:fill="FFFFFF"/>
        </w:rPr>
        <w:t>Journal of Coaching D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evelopment, 20(3):83-90, 2018.</w:t>
      </w:r>
    </w:p>
    <w:p w:rsidR="0029294F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hAnsi="Calibri" w:cs="Calibri"/>
          <w:i/>
          <w:sz w:val="18"/>
          <w:szCs w:val="18"/>
          <w:shd w:val="clear" w:color="auto" w:fill="FFFFFF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E01613">
        <w:rPr>
          <w:rFonts w:ascii="Calibri" w:eastAsia="휴먼명조" w:hAnsi="Calibri" w:cs="Calibri"/>
          <w:i/>
          <w:sz w:val="18"/>
          <w:szCs w:val="18"/>
        </w:rPr>
        <w:t>Kim KJ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E01613">
        <w:rPr>
          <w:rFonts w:ascii="Calibri" w:eastAsia="바탕" w:hAnsi="Calibri" w:cs="Calibri"/>
          <w:i/>
          <w:sz w:val="18"/>
          <w:szCs w:val="18"/>
        </w:rPr>
        <w:t>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E01613">
        <w:rPr>
          <w:rFonts w:ascii="Calibri" w:eastAsia="휴먼명조" w:hAnsi="Calibri" w:cs="Calibri"/>
          <w:i/>
          <w:sz w:val="18"/>
          <w:szCs w:val="18"/>
        </w:rPr>
        <w:t>Ju YS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E01613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E01613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E01613">
        <w:rPr>
          <w:rFonts w:ascii="Calibri" w:eastAsia="휴먼명조" w:hAnsi="Calibri" w:cs="Calibri"/>
          <w:i/>
          <w:sz w:val="18"/>
          <w:szCs w:val="18"/>
        </w:rPr>
        <w:t>Kim MY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Jeong YJ. Effects of Aerobic Exercise Training and Natural Fermented Vinegar on Body Composition Cardiopulmonary Function in Middle Aged Women.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The Korean Journal of Sports Medicine, 36(3):126-134, 2018.</w:t>
      </w:r>
    </w:p>
    <w:p w:rsidR="00C44A63" w:rsidRPr="00C44A63" w:rsidRDefault="00C44A63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바탕" w:hAnsi="Calibri" w:cs="Calibri" w:hint="eastAsia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3876C7">
        <w:rPr>
          <w:rFonts w:ascii="Calibri" w:eastAsia="휴먼명조" w:hAnsi="Calibri" w:cs="Calibri"/>
          <w:i/>
          <w:sz w:val="18"/>
          <w:szCs w:val="18"/>
        </w:rPr>
        <w:t>Kim KJ &amp; Moon DW &amp; Choi JP &amp; Jeoung BK &amp;</w:t>
      </w:r>
      <w:r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3876C7">
        <w:rPr>
          <w:rFonts w:ascii="Calibri" w:eastAsia="바탕" w:hAnsi="Calibri" w:cs="Calibri"/>
          <w:i/>
          <w:sz w:val="18"/>
          <w:szCs w:val="18"/>
        </w:rPr>
        <w:t>Ahn NY &amp;</w:t>
      </w:r>
      <w:r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3876C7">
        <w:rPr>
          <w:rFonts w:ascii="Calibri" w:eastAsia="휴먼명조" w:hAnsi="Calibri" w:cs="Calibri"/>
          <w:i/>
          <w:sz w:val="18"/>
          <w:szCs w:val="18"/>
        </w:rPr>
        <w:t>Yoon JD &amp; Park JS &amp;</w:t>
      </w:r>
      <w:r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3876C7" w:rsidRPr="003876C7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3876C7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Pr="00E60C61">
        <w:rPr>
          <w:rFonts w:ascii="Calibri" w:eastAsia="바탕" w:hAnsi="Calibri" w:cs="Calibri"/>
          <w:i/>
          <w:sz w:val="18"/>
          <w:szCs w:val="18"/>
        </w:rPr>
        <w:t xml:space="preserve"> Kim TH. </w:t>
      </w:r>
      <w:r w:rsidRPr="00E6623B">
        <w:rPr>
          <w:rFonts w:ascii="Calibri" w:eastAsia="바탕" w:hAnsi="Calibri" w:cs="Calibri"/>
          <w:i/>
          <w:sz w:val="18"/>
          <w:szCs w:val="18"/>
        </w:rPr>
        <w:t>Academic Paradigm of Sports Coaching Science and Development Plan of Academic Journal</w:t>
      </w:r>
      <w:r w:rsidRPr="00E60C61">
        <w:rPr>
          <w:rFonts w:ascii="Calibri" w:eastAsia="바탕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  <w:shd w:val="clear" w:color="auto" w:fill="FFFFFF"/>
        </w:rPr>
        <w:t>Journal of C</w:t>
      </w:r>
      <w:r w:rsidR="003876C7">
        <w:rPr>
          <w:rFonts w:ascii="Calibri" w:hAnsi="Calibri" w:cs="Calibri"/>
          <w:i/>
          <w:sz w:val="18"/>
          <w:szCs w:val="18"/>
          <w:shd w:val="clear" w:color="auto" w:fill="FFFFFF"/>
        </w:rPr>
        <w:t>oaching D</w:t>
      </w:r>
      <w:r>
        <w:rPr>
          <w:rFonts w:ascii="Calibri" w:hAnsi="Calibri" w:cs="Calibri"/>
          <w:i/>
          <w:sz w:val="18"/>
          <w:szCs w:val="18"/>
          <w:shd w:val="clear" w:color="auto" w:fill="FFFFFF"/>
        </w:rPr>
        <w:t>evelopment, 25(1):2-2,</w:t>
      </w:r>
      <w:r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 xml:space="preserve"> 2018.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hAnsi="Calibri" w:cs="Calibri"/>
          <w:i/>
          <w:sz w:val="18"/>
          <w:szCs w:val="18"/>
          <w:shd w:val="clear" w:color="auto" w:fill="FFFFFF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3876C7">
        <w:rPr>
          <w:rFonts w:ascii="Calibri" w:eastAsia="휴먼명조" w:hAnsi="Calibri" w:cs="Calibri"/>
          <w:i/>
          <w:sz w:val="18"/>
          <w:szCs w:val="18"/>
        </w:rPr>
        <w:t>Kim KJ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3876C7">
        <w:rPr>
          <w:rFonts w:ascii="Calibri" w:eastAsia="바탕" w:hAnsi="Calibri" w:cs="Calibri"/>
          <w:i/>
          <w:sz w:val="18"/>
          <w:szCs w:val="18"/>
        </w:rPr>
        <w:t>Ahn NY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3876C7">
        <w:rPr>
          <w:rFonts w:ascii="Calibri" w:eastAsia="휴먼명조" w:hAnsi="Calibri" w:cs="Calibri"/>
          <w:i/>
          <w:sz w:val="18"/>
          <w:szCs w:val="18"/>
        </w:rPr>
        <w:t>Jung SR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3876C7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3876C7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 </w:t>
      </w:r>
      <w:r w:rsidR="003876C7">
        <w:rPr>
          <w:rFonts w:ascii="Calibri" w:eastAsia="휴먼명조" w:hAnsi="Calibri" w:cs="Calibri"/>
          <w:i/>
          <w:sz w:val="18"/>
          <w:szCs w:val="18"/>
        </w:rPr>
        <w:t>Kim MY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Jeong YJ. Effects of Resistance Exercise and Fermented Soybean Consumption on Glucose Tolerance and Expressions of Immune Senescence Related Myokines in Middle Aged Obese Rats. </w:t>
      </w:r>
      <w:r w:rsidR="00BD0575">
        <w:rPr>
          <w:rFonts w:ascii="Calibri" w:hAnsi="Calibri" w:cs="Calibri"/>
          <w:i/>
          <w:sz w:val="18"/>
          <w:szCs w:val="18"/>
          <w:shd w:val="clear" w:color="auto" w:fill="FFFFFF"/>
        </w:rPr>
        <w:t>The Korean Journal of O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besity, 27(3):186-194, 2018.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hAnsi="Calibri" w:cs="Calibri"/>
          <w:i/>
          <w:sz w:val="18"/>
          <w:szCs w:val="18"/>
          <w:shd w:val="clear" w:color="auto" w:fill="FFFFFF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>Kim KJ</w:t>
      </w:r>
      <w:r w:rsidR="00BD0575">
        <w:rPr>
          <w:rFonts w:ascii="Calibri" w:eastAsia="휴먼명조" w:hAnsi="Calibri" w:cs="Calibri"/>
          <w:i/>
          <w:sz w:val="18"/>
          <w:szCs w:val="18"/>
        </w:rPr>
        <w:t xml:space="preserve"> &amp; Jung SR &amp; Ahn NY &amp; Park JS &amp; Ju YS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Kim SW</w:t>
      </w:r>
      <w:r w:rsidR="00BD0575">
        <w:rPr>
          <w:rFonts w:ascii="Calibri" w:eastAsia="휴먼명조" w:hAnsi="Calibri" w:cs="Calibri"/>
          <w:i/>
          <w:sz w:val="18"/>
          <w:szCs w:val="18"/>
        </w:rPr>
        <w:t xml:space="preserve"> &amp; </w:t>
      </w:r>
      <w:r w:rsidR="00BD0575" w:rsidRPr="00CD34A4">
        <w:rPr>
          <w:rFonts w:ascii="Calibri" w:eastAsia="휴먼명조" w:hAnsi="Calibri" w:cs="Calibri"/>
          <w:b/>
          <w:i/>
          <w:sz w:val="18"/>
          <w:szCs w:val="18"/>
        </w:rPr>
        <w:t>Lee GH</w:t>
      </w:r>
      <w:r w:rsidR="00BD0575">
        <w:rPr>
          <w:rFonts w:ascii="Calibri" w:eastAsia="휴먼명조" w:hAnsi="Calibri" w:cs="Calibri"/>
          <w:i/>
          <w:sz w:val="18"/>
          <w:szCs w:val="18"/>
        </w:rPr>
        <w:t xml:space="preserve"> &amp; Kim MY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BD0575">
        <w:rPr>
          <w:rFonts w:ascii="Calibri" w:eastAsia="휴먼명조" w:hAnsi="Calibri" w:cs="Calibri"/>
          <w:i/>
          <w:sz w:val="18"/>
          <w:szCs w:val="18"/>
        </w:rPr>
        <w:t>Jeong YJ. Effects of long-term Endurance Exercise and Salvia Miltiorrhiza Vinegar on Body Composition and Insulin Resistance in High Fat D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iet induced </w:t>
      </w:r>
      <w:r w:rsidR="00BD0575">
        <w:rPr>
          <w:rFonts w:ascii="Calibri" w:eastAsia="휴먼명조" w:hAnsi="Calibri" w:cs="Calibri"/>
          <w:i/>
          <w:sz w:val="18"/>
          <w:szCs w:val="18"/>
        </w:rPr>
        <w:t>Obese R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ats.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The Korean Society of Food Preservation, 24(5):666-672, 2017.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바탕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>Ahn NY</w:t>
      </w:r>
      <w:r w:rsidR="00BD0575">
        <w:rPr>
          <w:rFonts w:ascii="Calibri" w:eastAsia="바탕" w:hAnsi="Calibri" w:cs="Calibri"/>
          <w:i/>
          <w:sz w:val="18"/>
          <w:szCs w:val="18"/>
        </w:rPr>
        <w:t xml:space="preserve"> &amp; </w:t>
      </w:r>
      <w:r w:rsidR="00BD0575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BD0575">
        <w:rPr>
          <w:rFonts w:ascii="Calibri" w:eastAsia="바탕" w:hAnsi="Calibri" w:cs="Calibri"/>
          <w:i/>
          <w:sz w:val="18"/>
          <w:szCs w:val="18"/>
        </w:rPr>
        <w:t xml:space="preserve"> &amp; </w:t>
      </w:r>
      <w:r w:rsidR="0029294F" w:rsidRPr="00E60C61">
        <w:rPr>
          <w:rFonts w:ascii="Calibri" w:eastAsia="바탕" w:hAnsi="Calibri" w:cs="Calibri"/>
          <w:i/>
          <w:sz w:val="18"/>
          <w:szCs w:val="18"/>
        </w:rPr>
        <w:t xml:space="preserve">Kim KJ. Effects of Combined Exercise Training on Liver Enzymes in 60s Elderly Female. </w:t>
      </w:r>
      <w:r w:rsidR="0029294F" w:rsidRPr="00E60C61">
        <w:rPr>
          <w:rFonts w:ascii="Calibri" w:eastAsia="바탕" w:hAnsi="Calibri" w:cs="Calibri"/>
          <w:i/>
          <w:sz w:val="18"/>
          <w:szCs w:val="18"/>
          <w:shd w:val="clear" w:color="auto" w:fill="FFFFFF"/>
        </w:rPr>
        <w:t>The Korean Journal of Growth and Development, 24(3):339-344, 2016.</w:t>
      </w:r>
    </w:p>
    <w:p w:rsidR="0029294F" w:rsidRPr="00E60C61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</w:t>
      </w:r>
      <w:r w:rsidR="0029294F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951EC7">
        <w:rPr>
          <w:rFonts w:ascii="Calibri" w:eastAsia="바탕" w:hAnsi="Calibri" w:cs="Calibri"/>
          <w:i/>
          <w:sz w:val="18"/>
          <w:szCs w:val="18"/>
        </w:rPr>
        <w:t xml:space="preserve"> &amp;</w:t>
      </w:r>
      <w:r w:rsidR="00951EC7">
        <w:rPr>
          <w:rFonts w:ascii="Calibri" w:eastAsia="휴먼명조" w:hAnsi="Calibri" w:cs="Calibri"/>
          <w:i/>
          <w:sz w:val="18"/>
          <w:szCs w:val="18"/>
        </w:rPr>
        <w:t xml:space="preserve"> Kim HS &amp; Sung KH &amp; Jang KR &amp; Hyun JK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Park JS</w:t>
      </w:r>
      <w:r w:rsidR="00951EC7">
        <w:rPr>
          <w:rFonts w:ascii="Calibri" w:eastAsia="휴먼명조" w:hAnsi="Calibri" w:cs="Calibri"/>
          <w:i/>
          <w:sz w:val="18"/>
          <w:szCs w:val="18"/>
        </w:rPr>
        <w:t xml:space="preserve">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Kim KJ. Developmental Analysis of Exercise Program in Silver </w:t>
      </w:r>
      <w:bookmarkStart w:id="1" w:name="_GoBack"/>
      <w:bookmarkEnd w:id="1"/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Welfare Facilities. </w:t>
      </w:r>
      <w:r w:rsidR="0029294F" w:rsidRPr="00E60C61">
        <w:rPr>
          <w:rFonts w:ascii="Calibri" w:hAnsi="Calibri" w:cs="Calibri"/>
          <w:i/>
          <w:sz w:val="18"/>
          <w:szCs w:val="18"/>
          <w:shd w:val="clear" w:color="auto" w:fill="FFFFFF"/>
        </w:rPr>
        <w:t>Journal of Sport Science, 2(1):21-30, 2016.</w:t>
      </w:r>
    </w:p>
    <w:p w:rsidR="00E6623B" w:rsidRPr="00C44A63" w:rsidRDefault="00E60C61" w:rsidP="00C44A63">
      <w:pPr>
        <w:widowControl/>
        <w:autoSpaceDE/>
        <w:autoSpaceDN/>
        <w:spacing w:after="0" w:line="360" w:lineRule="auto"/>
        <w:ind w:left="600" w:hangingChars="300" w:hanging="600"/>
        <w:rPr>
          <w:rFonts w:ascii="Calibri" w:eastAsia="휴먼명조" w:hAnsi="Calibri" w:cs="Calibri"/>
          <w:i/>
          <w:sz w:val="18"/>
          <w:szCs w:val="18"/>
        </w:rPr>
      </w:pPr>
      <w:r w:rsidRPr="00E60C61">
        <w:rPr>
          <w:rFonts w:ascii="Calibri" w:eastAsia="바탕" w:hAnsi="Calibri" w:cs="Calibri"/>
          <w:i/>
          <w:kern w:val="0"/>
          <w:szCs w:val="20"/>
          <w:lang w:eastAsia="en-US"/>
        </w:rPr>
        <w:lastRenderedPageBreak/>
        <w:t>*</w:t>
      </w:r>
      <w:r w:rsidR="0029294F" w:rsidRPr="00CD34A4">
        <w:rPr>
          <w:rFonts w:ascii="Calibri" w:eastAsia="바탕" w:hAnsi="Calibri" w:cs="Calibri"/>
          <w:b/>
          <w:i/>
          <w:sz w:val="18"/>
          <w:szCs w:val="18"/>
        </w:rPr>
        <w:t>Lee GH</w:t>
      </w:r>
      <w:r w:rsidR="00951EC7">
        <w:rPr>
          <w:rFonts w:ascii="Calibri" w:eastAsia="휴먼명조" w:hAnsi="Calibri" w:cs="Calibri"/>
          <w:i/>
          <w:sz w:val="18"/>
          <w:szCs w:val="18"/>
        </w:rPr>
        <w:t xml:space="preserve"> &amp; Kim SY &amp;</w:t>
      </w:r>
      <w:r w:rsidR="0029294F" w:rsidRPr="00E60C61">
        <w:rPr>
          <w:rFonts w:ascii="Calibri" w:eastAsia="휴먼명조" w:hAnsi="Calibri" w:cs="Calibri"/>
          <w:i/>
          <w:sz w:val="18"/>
          <w:szCs w:val="18"/>
        </w:rPr>
        <w:t xml:space="preserve"> Yoon JD. The  Effect of 12 Weeks of Combined Exercise on Obesity Factor, Metabolism Risk Factor and Cognitive Function in Older Female Adults. The Korean Journal of Sports,14(1):373-382, 2016.</w:t>
      </w:r>
    </w:p>
    <w:sectPr w:rsidR="00E6623B" w:rsidRPr="00C44A63" w:rsidSect="006D74C7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10" w:rsidRDefault="00C90B10" w:rsidP="004118C1">
      <w:pPr>
        <w:spacing w:after="0" w:line="240" w:lineRule="auto"/>
      </w:pPr>
      <w:r>
        <w:separator/>
      </w:r>
    </w:p>
  </w:endnote>
  <w:endnote w:type="continuationSeparator" w:id="0">
    <w:p w:rsidR="00C90B10" w:rsidRDefault="00C90B10" w:rsidP="0041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10" w:rsidRDefault="00C90B10" w:rsidP="004118C1">
      <w:pPr>
        <w:spacing w:after="0" w:line="240" w:lineRule="auto"/>
      </w:pPr>
      <w:r>
        <w:separator/>
      </w:r>
    </w:p>
  </w:footnote>
  <w:footnote w:type="continuationSeparator" w:id="0">
    <w:p w:rsidR="00C90B10" w:rsidRDefault="00C90B10" w:rsidP="0041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67D"/>
    <w:rsid w:val="00056C65"/>
    <w:rsid w:val="00064EB6"/>
    <w:rsid w:val="000B1BB3"/>
    <w:rsid w:val="000C091B"/>
    <w:rsid w:val="000C0A43"/>
    <w:rsid w:val="000E0339"/>
    <w:rsid w:val="001A1436"/>
    <w:rsid w:val="002550A6"/>
    <w:rsid w:val="00272CF7"/>
    <w:rsid w:val="0029294F"/>
    <w:rsid w:val="00342107"/>
    <w:rsid w:val="003876C7"/>
    <w:rsid w:val="0039606E"/>
    <w:rsid w:val="004118C1"/>
    <w:rsid w:val="004173D9"/>
    <w:rsid w:val="004213B4"/>
    <w:rsid w:val="00424F81"/>
    <w:rsid w:val="004F3FAF"/>
    <w:rsid w:val="005851F2"/>
    <w:rsid w:val="006D74C7"/>
    <w:rsid w:val="006F3893"/>
    <w:rsid w:val="0070164D"/>
    <w:rsid w:val="0080667D"/>
    <w:rsid w:val="008750FF"/>
    <w:rsid w:val="008C13AB"/>
    <w:rsid w:val="008E4E50"/>
    <w:rsid w:val="00951EC7"/>
    <w:rsid w:val="009773A0"/>
    <w:rsid w:val="009B6C2B"/>
    <w:rsid w:val="00B23B92"/>
    <w:rsid w:val="00BB5364"/>
    <w:rsid w:val="00BD0575"/>
    <w:rsid w:val="00C366C5"/>
    <w:rsid w:val="00C44A63"/>
    <w:rsid w:val="00C90B10"/>
    <w:rsid w:val="00CB5C3F"/>
    <w:rsid w:val="00CD34A4"/>
    <w:rsid w:val="00CD62A1"/>
    <w:rsid w:val="00CE181E"/>
    <w:rsid w:val="00D13E90"/>
    <w:rsid w:val="00D21973"/>
    <w:rsid w:val="00D9275D"/>
    <w:rsid w:val="00D94705"/>
    <w:rsid w:val="00DC719E"/>
    <w:rsid w:val="00E01613"/>
    <w:rsid w:val="00E14FEC"/>
    <w:rsid w:val="00E60C61"/>
    <w:rsid w:val="00E6623B"/>
    <w:rsid w:val="00EA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4F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6D74C7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rsid w:val="006D74C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rsid w:val="006D74C7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rsid w:val="006D74C7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rsid w:val="006D74C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rsid w:val="006D74C7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rsid w:val="006D74C7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rsid w:val="006D74C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rsid w:val="006D74C7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rsid w:val="006D74C7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rsid w:val="006D74C7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rsid w:val="006D74C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rsid w:val="006D74C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rsid w:val="006D74C7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rsid w:val="006D74C7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118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118C1"/>
  </w:style>
  <w:style w:type="paragraph" w:styleId="ab">
    <w:name w:val="footer"/>
    <w:basedOn w:val="a"/>
    <w:link w:val="Char0"/>
    <w:uiPriority w:val="99"/>
    <w:unhideWhenUsed/>
    <w:rsid w:val="004118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1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2022-11-20T03:42:00Z</dcterms:created>
  <dcterms:modified xsi:type="dcterms:W3CDTF">2022-12-02T04:31:00Z</dcterms:modified>
  <cp:version>0900.0001.01</cp:version>
</cp:coreProperties>
</file>