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1319F" w14:textId="77777777" w:rsidR="007F1D54" w:rsidRDefault="0044718A">
      <w:pPr>
        <w:pStyle w:val="a4"/>
        <w:jc w:val="center"/>
        <w:rPr>
          <w:rFonts w:ascii="Calibri" w:eastAsia="맑은 고딕" w:hAnsi="Calibri" w:cs="Times New Roman"/>
          <w:b/>
          <w:color w:val="002060"/>
          <w:kern w:val="0"/>
          <w:sz w:val="32"/>
          <w:szCs w:val="20"/>
          <w:shd w:val="clear" w:color="auto" w:fill="auto"/>
        </w:rPr>
      </w:pPr>
      <w:bookmarkStart w:id="0" w:name="_top"/>
      <w:bookmarkEnd w:id="0"/>
      <w:r>
        <w:rPr>
          <w:rFonts w:ascii="Calibri" w:eastAsia="맑은 고딕" w:hAnsi="Calibri" w:cs="Times New Roman"/>
          <w:b/>
          <w:color w:val="002060"/>
          <w:kern w:val="0"/>
          <w:sz w:val="32"/>
          <w:szCs w:val="20"/>
          <w:shd w:val="clear" w:color="auto" w:fill="auto"/>
        </w:rPr>
        <w:t>Biographical Sketch</w:t>
      </w:r>
    </w:p>
    <w:p w14:paraId="6E9984DD" w14:textId="77777777" w:rsidR="007F1D54" w:rsidRDefault="007F1D54">
      <w:pPr>
        <w:pStyle w:val="a4"/>
        <w:rPr>
          <w:szCs w:val="20"/>
        </w:rPr>
      </w:pPr>
    </w:p>
    <w:p w14:paraId="128B05E7" w14:textId="16443728" w:rsidR="007F1D54" w:rsidRDefault="0044718A">
      <w:pPr>
        <w:pStyle w:val="a4"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󠇛  </w:t>
      </w:r>
      <w:proofErr w:type="spellStart"/>
      <w:r w:rsidR="00990126"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Daeun</w:t>
      </w:r>
      <w:proofErr w:type="spellEnd"/>
      <w:r w:rsidR="00990126"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Han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Ph. D. </w:t>
      </w:r>
    </w:p>
    <w:p w14:paraId="368F0805" w14:textId="1D75D204" w:rsidR="007F1D54" w:rsidRDefault="00E50336" w:rsidP="00990126">
      <w:pPr>
        <w:pStyle w:val="a4"/>
        <w:spacing w:line="360" w:lineRule="auto"/>
        <w:ind w:firstLineChars="100" w:firstLine="2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Lecturer</w:t>
      </w:r>
      <w:r w:rsidR="004471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in the Department of </w:t>
      </w:r>
      <w:r w:rsidR="0099012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English Education</w:t>
      </w:r>
      <w:r w:rsidR="004471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at </w:t>
      </w:r>
      <w:r w:rsidR="00990126" w:rsidRPr="00E3179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Gwangju National University of Education</w:t>
      </w:r>
      <w:r w:rsidR="004471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</w:t>
      </w:r>
      <w:r w:rsidR="0099012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55 </w:t>
      </w:r>
      <w:proofErr w:type="spellStart"/>
      <w:r w:rsidR="0099012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Pilmunro</w:t>
      </w:r>
      <w:proofErr w:type="spellEnd"/>
      <w:r w:rsidR="0099012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</w:t>
      </w:r>
      <w:proofErr w:type="spellStart"/>
      <w:r w:rsidR="0099012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Buk-gu</w:t>
      </w:r>
      <w:proofErr w:type="spellEnd"/>
      <w:r w:rsidR="0099012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</w:t>
      </w:r>
      <w:proofErr w:type="spellStart"/>
      <w:r w:rsidR="0099012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Gwangju</w:t>
      </w:r>
      <w:proofErr w:type="spellEnd"/>
      <w:r w:rsidR="0099012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61204 Republic of Korea. </w:t>
      </w:r>
      <w:r w:rsidR="0044718A" w:rsidRPr="004471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E-Mail: </w:t>
      </w:r>
      <w:r w:rsidR="0099012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han3761297@naver.com</w:t>
      </w:r>
    </w:p>
    <w:p w14:paraId="28336BC7" w14:textId="77777777" w:rsidR="007F1D54" w:rsidRDefault="007F1D54">
      <w:pPr>
        <w:pStyle w:val="a4"/>
        <w:wordWrap/>
        <w:ind w:left="260" w:hanging="260"/>
        <w:jc w:val="left"/>
        <w:rPr>
          <w:szCs w:val="20"/>
        </w:rPr>
      </w:pPr>
    </w:p>
    <w:p w14:paraId="57BA8177" w14:textId="77777777" w:rsidR="007F1D54" w:rsidRDefault="0044718A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  I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ntroduction</w:t>
      </w:r>
    </w:p>
    <w:p w14:paraId="290599B5" w14:textId="1181E431" w:rsidR="007F1D54" w:rsidRDefault="0044718A">
      <w:pPr>
        <w:pStyle w:val="a4"/>
        <w:wordWrap/>
        <w:spacing w:line="360" w:lineRule="auto"/>
        <w:ind w:firstLineChars="100" w:firstLine="2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Dr. </w:t>
      </w:r>
      <w:r w:rsidR="00E3179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Han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is an </w:t>
      </w:r>
      <w:r w:rsidR="00E3179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Lecturer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</w:t>
      </w:r>
      <w:r w:rsidR="00595BC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="00E3179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He has been teaching </w:t>
      </w:r>
      <w:r w:rsidR="0099012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English education related courses </w:t>
      </w:r>
      <w:r w:rsidR="00E3179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since 2021 in </w:t>
      </w:r>
      <w:r w:rsidR="00E31793" w:rsidRPr="00E3179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Gwangju National University of Education</w:t>
      </w:r>
      <w:r w:rsidR="00E3179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Korea, and Busan</w:t>
      </w:r>
      <w:r w:rsidR="00E31793" w:rsidRPr="00E3179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National University of Education</w:t>
      </w:r>
      <w:r w:rsidR="00E3179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Korea</w:t>
      </w:r>
      <w:r w:rsidR="00D512F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. </w:t>
      </w:r>
      <w:r w:rsidR="00E31793" w:rsidRPr="00E3179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Her research agenda centers on AI-based language learning, applying new technologies to TEFL, or using interactive multimedia.</w:t>
      </w:r>
    </w:p>
    <w:p w14:paraId="56E688AC" w14:textId="77777777" w:rsidR="007F1D54" w:rsidRDefault="007F1D54">
      <w:pPr>
        <w:pStyle w:val="a4"/>
        <w:wordWrap/>
        <w:ind w:left="260" w:hanging="260"/>
        <w:jc w:val="left"/>
        <w:rPr>
          <w:szCs w:val="20"/>
        </w:rPr>
      </w:pPr>
    </w:p>
    <w:p w14:paraId="6516191B" w14:textId="77777777" w:rsidR="007F1D54" w:rsidRDefault="0044718A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Academic degrees</w:t>
      </w:r>
    </w:p>
    <w:p w14:paraId="1BCE0CDC" w14:textId="7A3F2839" w:rsidR="007F1D54" w:rsidRDefault="0044718A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*B.A. </w:t>
      </w:r>
      <w:r w:rsidR="00E31793" w:rsidRPr="00E3179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Chonnam National University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Department of </w:t>
      </w:r>
      <w:r w:rsidR="00E31793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E</w:t>
      </w:r>
      <w:r w:rsidR="00E31793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nglish Education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Korea</w:t>
      </w:r>
    </w:p>
    <w:p w14:paraId="4AD0048D" w14:textId="7E8D44A4" w:rsidR="007F1D54" w:rsidRDefault="0044718A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*M.A. </w:t>
      </w:r>
      <w:r w:rsidR="00E31793" w:rsidRPr="00E3179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Chonnam National University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</w:t>
      </w:r>
      <w:r w:rsidR="00E3179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Department of </w:t>
      </w:r>
      <w:r w:rsidR="00E31793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E</w:t>
      </w:r>
      <w:r w:rsidR="00E31793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nglish Education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 &lt;</w:t>
      </w:r>
      <w:r w:rsidR="00E31793" w:rsidRPr="00E3179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The Effect of Teaching Practicum on Pre-service English Teachers’ Teaching Professionalism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&gt;, </w:t>
      </w:r>
      <w:r w:rsidR="00E3179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Korea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</w:t>
      </w:r>
    </w:p>
    <w:p w14:paraId="294B6AA5" w14:textId="35AE5F35" w:rsidR="007F1D54" w:rsidRDefault="0044718A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*Ph.D. </w:t>
      </w:r>
      <w:r w:rsidR="00E31793" w:rsidRPr="00E3179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Chonnam National University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</w:t>
      </w:r>
      <w:r w:rsidR="00E3179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Department of </w:t>
      </w:r>
      <w:r w:rsidR="00E31793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E</w:t>
      </w:r>
      <w:r w:rsidR="00E31793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nglish Education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 &lt;</w:t>
      </w:r>
      <w:r w:rsidR="00E31793" w:rsidRPr="00E3179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Effects of AI Chatbot on Korean EFL Learners’ Speaking Ability and Affective Domain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&gt;, </w:t>
      </w:r>
      <w:r w:rsidR="00E3179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Korea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. </w:t>
      </w:r>
    </w:p>
    <w:p w14:paraId="4D46F21D" w14:textId="77777777" w:rsidR="007F1D54" w:rsidRDefault="007F1D54">
      <w:pPr>
        <w:pStyle w:val="a4"/>
        <w:wordWrap/>
        <w:ind w:left="260" w:hanging="260"/>
        <w:jc w:val="left"/>
        <w:rPr>
          <w:szCs w:val="20"/>
        </w:rPr>
      </w:pPr>
    </w:p>
    <w:p w14:paraId="35C328E3" w14:textId="77777777" w:rsidR="007F1D54" w:rsidRDefault="0044718A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Honors </w:t>
      </w:r>
    </w:p>
    <w:p w14:paraId="1B046AF4" w14:textId="0E5DB229" w:rsidR="007F1D54" w:rsidRDefault="0044718A">
      <w:pPr>
        <w:pStyle w:val="a4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*Academic Excellence</w:t>
      </w:r>
      <w:r w:rsidR="00DA300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Best Article Award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(20</w:t>
      </w:r>
      <w:r w:rsidR="00DA300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21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), </w:t>
      </w:r>
      <w:r w:rsidR="00DA300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Robotics &amp; AI Ethics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</w:t>
      </w:r>
    </w:p>
    <w:p w14:paraId="5B101B56" w14:textId="77777777" w:rsidR="007F1D54" w:rsidRDefault="007F1D54">
      <w:pPr>
        <w:pStyle w:val="a4"/>
        <w:wordWrap/>
        <w:ind w:left="260" w:hanging="260"/>
        <w:jc w:val="left"/>
        <w:rPr>
          <w:szCs w:val="20"/>
        </w:rPr>
      </w:pPr>
    </w:p>
    <w:p w14:paraId="13F597B3" w14:textId="77777777" w:rsidR="007F1D54" w:rsidRDefault="0044718A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Academic Activities </w:t>
      </w:r>
    </w:p>
    <w:p w14:paraId="4FC95F41" w14:textId="70EEAAFC" w:rsidR="007F1D54" w:rsidRDefault="0044718A">
      <w:pPr>
        <w:pStyle w:val="a4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="00DA300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2021</w:t>
      </w:r>
      <w:r w:rsidR="00B9615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– present</w:t>
      </w:r>
      <w:r w:rsidR="00B96158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 </w:t>
      </w:r>
      <w:bookmarkStart w:id="1" w:name="_GoBack"/>
      <w:bookmarkEnd w:id="1"/>
      <w:r w:rsidR="00DA300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Editorial Advisory Boards / International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</w:t>
      </w:r>
      <w:r w:rsidR="00DA300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International Society for Robotics &amp; AI Ethics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</w:p>
    <w:p w14:paraId="3FAA851D" w14:textId="77777777" w:rsidR="007F1D54" w:rsidRDefault="007F1D54">
      <w:pPr>
        <w:pStyle w:val="a4"/>
        <w:wordWrap/>
        <w:jc w:val="left"/>
        <w:rPr>
          <w:rFonts w:ascii="맑은 고딕" w:eastAsia="맑은 고딕" w:hAnsi="맑은 고딕" w:cs="Times New Roman"/>
          <w:b/>
          <w:bCs/>
          <w:color w:val="4472C4"/>
          <w:szCs w:val="20"/>
          <w:shd w:val="clear" w:color="auto" w:fill="auto"/>
        </w:rPr>
      </w:pPr>
    </w:p>
    <w:p w14:paraId="2B70E12A" w14:textId="77777777" w:rsidR="007F1D54" w:rsidRDefault="0044718A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Journal articles </w:t>
      </w:r>
    </w:p>
    <w:p w14:paraId="247AC673" w14:textId="6B5B2E6C" w:rsidR="007F1D54" w:rsidRDefault="0044718A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="00042F0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Han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</w:t>
      </w:r>
      <w:r w:rsidR="00042F0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D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. </w:t>
      </w:r>
      <w:r w:rsidR="000A603B" w:rsidRPr="000A603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An Analysis of Korean EFL Learners’ Experience on English Classes Using AI Chatbot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. </w:t>
      </w:r>
      <w:r w:rsidR="000A603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Robotics &amp; AI Ethics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</w:t>
      </w:r>
      <w:r w:rsidR="000A603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6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(</w:t>
      </w:r>
      <w:r w:rsidR="000A603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3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), </w:t>
      </w:r>
      <w:r w:rsidR="000A603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1-9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(20</w:t>
      </w:r>
      <w:r w:rsidR="000A603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21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).</w:t>
      </w:r>
    </w:p>
    <w:p w14:paraId="151BFA7A" w14:textId="58E63079" w:rsidR="007F1D54" w:rsidRDefault="0044718A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="00042F01" w:rsidRPr="00042F0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="00042F0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Han, D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. </w:t>
      </w:r>
      <w:r w:rsidR="00042F01" w:rsidRPr="00042F0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The Preliminary Elementary School Teachers’ Perceptions and Attitudes on the Future English Education Using AI Technology: Focusing on the Students Majoring in English Education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. </w:t>
      </w:r>
      <w:r w:rsidR="00042F0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Robotics &amp; AI Ethics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</w:t>
      </w:r>
      <w:r w:rsidR="00042F0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6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(1), </w:t>
      </w:r>
      <w:r w:rsidR="00042F0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7-17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(20</w:t>
      </w:r>
      <w:r w:rsidR="00042F0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21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).</w:t>
      </w:r>
    </w:p>
    <w:p w14:paraId="6D64E5D8" w14:textId="0D6BFAAD" w:rsidR="007F1D54" w:rsidRDefault="0044718A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="00042F01" w:rsidRPr="00042F0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="00042F0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Han, D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. </w:t>
      </w:r>
      <w:r w:rsidR="00042F01" w:rsidRPr="00042F0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A study of the development of Conversational AI </w:t>
      </w:r>
      <w:proofErr w:type="spellStart"/>
      <w:r w:rsidR="00042F01" w:rsidRPr="00042F0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Chatbot</w:t>
      </w:r>
      <w:proofErr w:type="spellEnd"/>
      <w:r w:rsidR="00042F01" w:rsidRPr="00042F0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Using </w:t>
      </w:r>
      <w:proofErr w:type="spellStart"/>
      <w:r w:rsidR="00042F01" w:rsidRPr="00042F0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Dialogflow</w:t>
      </w:r>
      <w:proofErr w:type="spellEnd"/>
      <w:r w:rsidR="00042F01" w:rsidRPr="00042F0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and its application into practice in Elementary English Classes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. </w:t>
      </w:r>
      <w:r w:rsidR="00042F01" w:rsidRPr="00042F0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Journal of Learner-Centered Curriculum and </w:t>
      </w:r>
      <w:r w:rsidR="00042F01" w:rsidRPr="00042F0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lastRenderedPageBreak/>
        <w:t>Instruction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2</w:t>
      </w:r>
      <w:r w:rsidR="00042F0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1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(</w:t>
      </w:r>
      <w:r w:rsidR="00042F0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17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), </w:t>
      </w:r>
      <w:r w:rsidR="00042F0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517-529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(20</w:t>
      </w:r>
      <w:r w:rsidR="00042F0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21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)</w:t>
      </w:r>
      <w:r w:rsidR="00042F0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</w:t>
      </w:r>
    </w:p>
    <w:p w14:paraId="004DCBF4" w14:textId="2B3EB14B" w:rsidR="00BF3729" w:rsidRDefault="00BF372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Pr="00042F0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Han, D. </w:t>
      </w:r>
      <w:r w:rsidRPr="00BF3729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The Effects of Voice-based AI Chatbots on Korean EFL Middle School Students’ Speaking Competence and Affective Domains</w:t>
      </w:r>
      <w:r w:rsidR="0041745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</w:t>
      </w:r>
      <w:r w:rsidR="0041745A" w:rsidRPr="0041745A">
        <w:t xml:space="preserve"> </w:t>
      </w:r>
      <w:r w:rsidR="0041745A" w:rsidRPr="0041745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Asia-pacific Journal of Convergent Research Interchange</w:t>
      </w:r>
      <w:r w:rsidR="0041745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6(7), 71-80 (2020).</w:t>
      </w:r>
    </w:p>
    <w:p w14:paraId="7984B7DA" w14:textId="171C6A49" w:rsidR="00D53953" w:rsidRDefault="00BF3729">
      <w:pPr>
        <w:pStyle w:val="MS"/>
        <w:widowControl w:val="0"/>
        <w:spacing w:after="0"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>*</w:t>
      </w:r>
      <w:r w:rsidRPr="00042F01"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>Han, D. The Effects of Voice-based AI Chat bot on Korean EFL Students’ Speaking Ability and Affective Factors</w:t>
      </w:r>
      <w:r w:rsidR="0041745A">
        <w:rPr>
          <w:rFonts w:ascii="Calibri" w:eastAsia="바탕" w:hAnsi="Calibri" w:cs="Times New Roman"/>
          <w:i/>
          <w:kern w:val="0"/>
          <w:szCs w:val="20"/>
          <w:lang w:eastAsia="en-US"/>
        </w:rPr>
        <w:t>.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 </w:t>
      </w:r>
      <w:r w:rsidRPr="00BF3729">
        <w:rPr>
          <w:rFonts w:ascii="Calibri" w:eastAsia="바탕" w:hAnsi="Calibri" w:cs="Times New Roman"/>
          <w:i/>
          <w:kern w:val="0"/>
          <w:szCs w:val="20"/>
          <w:lang w:eastAsia="en-US"/>
        </w:rPr>
        <w:t>International Journal of Computer Science and Information Technology for Education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>, 5(1), 25-30 (2020).</w:t>
      </w:r>
    </w:p>
    <w:p w14:paraId="44AD74EB" w14:textId="1B23EB07" w:rsidR="00BF3729" w:rsidRDefault="00BF3729" w:rsidP="00BF3729">
      <w:pPr>
        <w:pStyle w:val="MS"/>
        <w:widowControl w:val="0"/>
        <w:spacing w:after="0"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>*</w:t>
      </w:r>
      <w:r w:rsidRPr="00042F01"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Han, D. </w:t>
      </w:r>
      <w:r w:rsidR="0041745A" w:rsidRPr="0041745A">
        <w:rPr>
          <w:rFonts w:ascii="Calibri" w:eastAsia="바탕" w:hAnsi="Calibri" w:cs="Times New Roman"/>
          <w:i/>
          <w:kern w:val="0"/>
          <w:szCs w:val="20"/>
          <w:lang w:eastAsia="en-US"/>
        </w:rPr>
        <w:t>CRITICAL DISCOURSE Analysis of Public Speech: A Case Study of Obama's Speech</w:t>
      </w:r>
      <w:r w:rsidR="0041745A">
        <w:rPr>
          <w:rFonts w:ascii="Calibri" w:eastAsia="바탕" w:hAnsi="Calibri" w:cs="Times New Roman"/>
          <w:i/>
          <w:kern w:val="0"/>
          <w:szCs w:val="20"/>
          <w:lang w:eastAsia="en-US"/>
        </w:rPr>
        <w:t>. International Journal of Crisis &amp; Safety, 5(1), 13-20 (2020).</w:t>
      </w:r>
    </w:p>
    <w:p w14:paraId="7D33A3F3" w14:textId="21A9E2BC" w:rsidR="00BF3729" w:rsidRDefault="00BF3729" w:rsidP="00BF3729">
      <w:pPr>
        <w:pStyle w:val="MS"/>
        <w:widowControl w:val="0"/>
        <w:spacing w:after="0"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>*</w:t>
      </w:r>
      <w:r w:rsidRPr="00042F01"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Han, D. </w:t>
      </w:r>
      <w:r w:rsidR="0041745A" w:rsidRPr="0041745A">
        <w:rPr>
          <w:rFonts w:ascii="Calibri" w:eastAsia="바탕" w:hAnsi="Calibri" w:cs="Times New Roman"/>
          <w:i/>
          <w:kern w:val="0"/>
          <w:szCs w:val="20"/>
          <w:lang w:eastAsia="en-US"/>
        </w:rPr>
        <w:t>Analysis of Factors Affecting English Ability of Korean EFL College Students</w:t>
      </w:r>
      <w:r w:rsidR="0041745A"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. </w:t>
      </w:r>
      <w:r w:rsidR="0041745A" w:rsidRPr="00042F01">
        <w:rPr>
          <w:rFonts w:ascii="Calibri" w:eastAsia="바탕" w:hAnsi="Calibri" w:cs="Times New Roman"/>
          <w:i/>
          <w:kern w:val="0"/>
          <w:szCs w:val="20"/>
          <w:lang w:eastAsia="en-US"/>
        </w:rPr>
        <w:t>Journal of Learner-Centered Curriculum and Instruction</w:t>
      </w:r>
      <w:r w:rsidR="0041745A">
        <w:rPr>
          <w:rFonts w:ascii="Calibri" w:eastAsia="바탕" w:hAnsi="Calibri" w:cs="Times New Roman"/>
          <w:i/>
          <w:kern w:val="0"/>
          <w:szCs w:val="20"/>
          <w:lang w:eastAsia="en-US"/>
        </w:rPr>
        <w:t>, 20(17), 175-195 (2020).</w:t>
      </w:r>
    </w:p>
    <w:p w14:paraId="2C4A8C7F" w14:textId="359E6F94" w:rsidR="00D53953" w:rsidRDefault="00BF3729">
      <w:pPr>
        <w:pStyle w:val="MS"/>
        <w:widowControl w:val="0"/>
        <w:spacing w:after="0"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>*</w:t>
      </w:r>
      <w:r w:rsidRPr="00042F01"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Han, D. </w:t>
      </w:r>
      <w:r w:rsidR="0029402C"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Needs Analysis of ESP Courses for Pre-service Flight Attendants. </w:t>
      </w:r>
      <w:r w:rsidR="0029402C" w:rsidRPr="0029402C">
        <w:rPr>
          <w:rFonts w:ascii="Calibri" w:eastAsia="바탕" w:hAnsi="Calibri" w:cs="Times New Roman"/>
          <w:i/>
          <w:kern w:val="0"/>
          <w:szCs w:val="20"/>
          <w:lang w:eastAsia="en-US"/>
        </w:rPr>
        <w:t>Modern English Education</w:t>
      </w:r>
      <w:r w:rsidR="0029402C">
        <w:rPr>
          <w:rFonts w:ascii="Calibri" w:eastAsia="바탕" w:hAnsi="Calibri" w:cs="Times New Roman"/>
          <w:i/>
          <w:kern w:val="0"/>
          <w:szCs w:val="20"/>
          <w:lang w:eastAsia="en-US"/>
        </w:rPr>
        <w:t>,</w:t>
      </w:r>
      <w:r w:rsidR="0029402C" w:rsidRPr="0029402C"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 </w:t>
      </w:r>
      <w:r w:rsidR="0029402C">
        <w:rPr>
          <w:rFonts w:ascii="Calibri" w:eastAsia="바탕" w:hAnsi="Calibri" w:cs="Times New Roman"/>
          <w:i/>
          <w:kern w:val="0"/>
          <w:szCs w:val="20"/>
          <w:lang w:eastAsia="en-US"/>
        </w:rPr>
        <w:t>20(3), 91-103 (2019).</w:t>
      </w:r>
    </w:p>
    <w:p w14:paraId="69C14633" w14:textId="77777777" w:rsidR="007F1D54" w:rsidRDefault="007F1D54">
      <w:pPr>
        <w:pStyle w:val="a4"/>
        <w:wordWrap/>
        <w:jc w:val="left"/>
        <w:rPr>
          <w:rFonts w:ascii="맑은 고딕" w:eastAsia="맑은 고딕" w:hAnsi="맑은 고딕" w:cs="Times New Roman"/>
          <w:b/>
          <w:bCs/>
          <w:color w:val="4472C4"/>
          <w:szCs w:val="20"/>
          <w:shd w:val="clear" w:color="auto" w:fill="auto"/>
        </w:rPr>
      </w:pPr>
    </w:p>
    <w:p w14:paraId="36AEF6C8" w14:textId="77777777" w:rsidR="007F1D54" w:rsidRDefault="0044718A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Conference proceedings  </w:t>
      </w:r>
    </w:p>
    <w:p w14:paraId="025DB143" w14:textId="66EB3AB5" w:rsidR="00AA7DA0" w:rsidRDefault="00AA7DA0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Pr="00042F0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Han, D. 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>Needs Analysis of ESP Courses for Pre-service Flight Attendants. 2019 ESP Korea Conference (2019).</w:t>
      </w:r>
    </w:p>
    <w:p w14:paraId="29B3AEC4" w14:textId="4647DB2B" w:rsidR="00F5094D" w:rsidRDefault="00A806A8" w:rsidP="00F5094D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Pr="00042F0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Han, D.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Effects of AI Chatbot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on Korean EFL Learners’ Speaking Ability, Interest, and Motivation. </w:t>
      </w:r>
      <w:r w:rsidR="00F5094D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G</w:t>
      </w:r>
      <w:r w:rsidR="00F5094D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lobal English Teachers Association 2020 International Conference (2020)</w:t>
      </w:r>
      <w:r w:rsidR="00E50336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.</w:t>
      </w:r>
      <w:r w:rsidR="00F5094D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</w:t>
      </w:r>
    </w:p>
    <w:p w14:paraId="6938236B" w14:textId="7770B0D2" w:rsidR="00F5094D" w:rsidRDefault="00A806A8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Pr="00042F0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Han, D. Effects of Voice-based AI Chatbot</w:t>
      </w:r>
      <w:r w:rsidR="0067298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on Korean EFL Learners’ English Speaking Competence and Affective Domain.</w:t>
      </w:r>
      <w:r w:rsidR="00E5033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KAMALL 2021 Conference of New scholars</w:t>
      </w:r>
      <w:r w:rsidR="0067298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(2021)</w:t>
      </w:r>
      <w:r w:rsidR="00E5033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</w:t>
      </w:r>
    </w:p>
    <w:sectPr w:rsidR="00F5094D">
      <w:endnotePr>
        <w:numFmt w:val="decimal"/>
      </w:endnotePr>
      <w:pgSz w:w="11906" w:h="16838"/>
      <w:pgMar w:top="1984" w:right="1701" w:bottom="1701" w:left="1701" w:header="1134" w:footer="85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roman"/>
    <w:pitch w:val="variable"/>
    <w:sig w:usb0="F70006FF" w:usb1="19DFFFFF" w:usb2="001BFDD7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809CC"/>
    <w:multiLevelType w:val="multilevel"/>
    <w:tmpl w:val="0E08B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bordersDoNotSurroundHeader/>
  <w:bordersDoNotSurroundFooter/>
  <w:hideGrammaticalError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54"/>
    <w:rsid w:val="00042F01"/>
    <w:rsid w:val="000A603B"/>
    <w:rsid w:val="0029402C"/>
    <w:rsid w:val="0041745A"/>
    <w:rsid w:val="0044718A"/>
    <w:rsid w:val="00595BC6"/>
    <w:rsid w:val="0067298F"/>
    <w:rsid w:val="007B30D1"/>
    <w:rsid w:val="007F1D54"/>
    <w:rsid w:val="00990126"/>
    <w:rsid w:val="00A331AF"/>
    <w:rsid w:val="00A806A8"/>
    <w:rsid w:val="00AA7DA0"/>
    <w:rsid w:val="00B86DF2"/>
    <w:rsid w:val="00B96158"/>
    <w:rsid w:val="00BF3729"/>
    <w:rsid w:val="00D512F6"/>
    <w:rsid w:val="00D53953"/>
    <w:rsid w:val="00DA3002"/>
    <w:rsid w:val="00E31793"/>
    <w:rsid w:val="00E50336"/>
    <w:rsid w:val="00F5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D6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4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pPr>
      <w:widowControl w:val="0"/>
      <w:tabs>
        <w:tab w:val="num" w:pos="2880"/>
      </w:tabs>
      <w:wordWrap w:val="0"/>
      <w:autoSpaceDE w:val="0"/>
      <w:autoSpaceDN w:val="0"/>
      <w:snapToGrid w:val="0"/>
      <w:spacing w:after="0" w:line="384" w:lineRule="auto"/>
      <w:ind w:left="800" w:hanging="72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pPr>
      <w:widowControl w:val="0"/>
      <w:tabs>
        <w:tab w:val="num" w:pos="720"/>
      </w:tabs>
      <w:wordWrap w:val="0"/>
      <w:autoSpaceDE w:val="0"/>
      <w:autoSpaceDN w:val="0"/>
      <w:snapToGrid w:val="0"/>
      <w:spacing w:after="0" w:line="384" w:lineRule="auto"/>
      <w:ind w:left="200" w:hanging="72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pPr>
      <w:widowControl w:val="0"/>
      <w:tabs>
        <w:tab w:val="num" w:pos="5040"/>
      </w:tabs>
      <w:wordWrap w:val="0"/>
      <w:autoSpaceDE w:val="0"/>
      <w:autoSpaceDN w:val="0"/>
      <w:snapToGrid w:val="0"/>
      <w:spacing w:after="0" w:line="384" w:lineRule="auto"/>
      <w:ind w:left="1400" w:hanging="72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머리말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5">
    <w:name w:val="개요 5"/>
    <w:pPr>
      <w:widowControl w:val="0"/>
      <w:tabs>
        <w:tab w:val="num" w:pos="3600"/>
      </w:tabs>
      <w:wordWrap w:val="0"/>
      <w:autoSpaceDE w:val="0"/>
      <w:autoSpaceDN w:val="0"/>
      <w:snapToGrid w:val="0"/>
      <w:spacing w:after="0" w:line="384" w:lineRule="auto"/>
      <w:ind w:left="1000" w:hanging="72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6">
    <w:name w:val="미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7">
    <w:name w:val="메모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2">
    <w:name w:val="개요 2"/>
    <w:pPr>
      <w:widowControl w:val="0"/>
      <w:tabs>
        <w:tab w:val="num" w:pos="1440"/>
      </w:tabs>
      <w:wordWrap w:val="0"/>
      <w:autoSpaceDE w:val="0"/>
      <w:autoSpaceDN w:val="0"/>
      <w:snapToGrid w:val="0"/>
      <w:spacing w:after="0" w:line="384" w:lineRule="auto"/>
      <w:ind w:left="400" w:hanging="72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pPr>
      <w:widowControl w:val="0"/>
      <w:tabs>
        <w:tab w:val="num" w:pos="2160"/>
      </w:tabs>
      <w:wordWrap w:val="0"/>
      <w:autoSpaceDE w:val="0"/>
      <w:autoSpaceDN w:val="0"/>
      <w:snapToGrid w:val="0"/>
      <w:spacing w:after="0" w:line="384" w:lineRule="auto"/>
      <w:ind w:left="600" w:hanging="72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8">
    <w:name w:val="쪽 번호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9">
    <w:name w:val="각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6">
    <w:name w:val="개요 6"/>
    <w:pPr>
      <w:widowControl w:val="0"/>
      <w:tabs>
        <w:tab w:val="num" w:pos="4320"/>
      </w:tabs>
      <w:wordWrap w:val="0"/>
      <w:autoSpaceDE w:val="0"/>
      <w:autoSpaceDN w:val="0"/>
      <w:snapToGrid w:val="0"/>
      <w:spacing w:after="0" w:line="384" w:lineRule="auto"/>
      <w:ind w:left="1200" w:hanging="72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MS">
    <w:name w:val="MS바탕글"/>
    <w:pPr>
      <w:autoSpaceDE w:val="0"/>
      <w:autoSpaceDN w:val="0"/>
      <w:spacing w:line="256" w:lineRule="auto"/>
      <w:textAlignment w:val="baseline"/>
    </w:pPr>
    <w:rPr>
      <w:rFonts w:ascii="맑은 고딕" w:eastAsia="맑은 고딕" w:hAnsi="맑은 고딕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4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pPr>
      <w:widowControl w:val="0"/>
      <w:tabs>
        <w:tab w:val="num" w:pos="2880"/>
      </w:tabs>
      <w:wordWrap w:val="0"/>
      <w:autoSpaceDE w:val="0"/>
      <w:autoSpaceDN w:val="0"/>
      <w:snapToGrid w:val="0"/>
      <w:spacing w:after="0" w:line="384" w:lineRule="auto"/>
      <w:ind w:left="800" w:hanging="72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pPr>
      <w:widowControl w:val="0"/>
      <w:tabs>
        <w:tab w:val="num" w:pos="720"/>
      </w:tabs>
      <w:wordWrap w:val="0"/>
      <w:autoSpaceDE w:val="0"/>
      <w:autoSpaceDN w:val="0"/>
      <w:snapToGrid w:val="0"/>
      <w:spacing w:after="0" w:line="384" w:lineRule="auto"/>
      <w:ind w:left="200" w:hanging="72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pPr>
      <w:widowControl w:val="0"/>
      <w:tabs>
        <w:tab w:val="num" w:pos="5040"/>
      </w:tabs>
      <w:wordWrap w:val="0"/>
      <w:autoSpaceDE w:val="0"/>
      <w:autoSpaceDN w:val="0"/>
      <w:snapToGrid w:val="0"/>
      <w:spacing w:after="0" w:line="384" w:lineRule="auto"/>
      <w:ind w:left="1400" w:hanging="72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머리말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5">
    <w:name w:val="개요 5"/>
    <w:pPr>
      <w:widowControl w:val="0"/>
      <w:tabs>
        <w:tab w:val="num" w:pos="3600"/>
      </w:tabs>
      <w:wordWrap w:val="0"/>
      <w:autoSpaceDE w:val="0"/>
      <w:autoSpaceDN w:val="0"/>
      <w:snapToGrid w:val="0"/>
      <w:spacing w:after="0" w:line="384" w:lineRule="auto"/>
      <w:ind w:left="1000" w:hanging="72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6">
    <w:name w:val="미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7">
    <w:name w:val="메모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2">
    <w:name w:val="개요 2"/>
    <w:pPr>
      <w:widowControl w:val="0"/>
      <w:tabs>
        <w:tab w:val="num" w:pos="1440"/>
      </w:tabs>
      <w:wordWrap w:val="0"/>
      <w:autoSpaceDE w:val="0"/>
      <w:autoSpaceDN w:val="0"/>
      <w:snapToGrid w:val="0"/>
      <w:spacing w:after="0" w:line="384" w:lineRule="auto"/>
      <w:ind w:left="400" w:hanging="72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pPr>
      <w:widowControl w:val="0"/>
      <w:tabs>
        <w:tab w:val="num" w:pos="2160"/>
      </w:tabs>
      <w:wordWrap w:val="0"/>
      <w:autoSpaceDE w:val="0"/>
      <w:autoSpaceDN w:val="0"/>
      <w:snapToGrid w:val="0"/>
      <w:spacing w:after="0" w:line="384" w:lineRule="auto"/>
      <w:ind w:left="600" w:hanging="72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8">
    <w:name w:val="쪽 번호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9">
    <w:name w:val="각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6">
    <w:name w:val="개요 6"/>
    <w:pPr>
      <w:widowControl w:val="0"/>
      <w:tabs>
        <w:tab w:val="num" w:pos="4320"/>
      </w:tabs>
      <w:wordWrap w:val="0"/>
      <w:autoSpaceDE w:val="0"/>
      <w:autoSpaceDN w:val="0"/>
      <w:snapToGrid w:val="0"/>
      <w:spacing w:after="0" w:line="384" w:lineRule="auto"/>
      <w:ind w:left="1200" w:hanging="72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MS">
    <w:name w:val="MS바탕글"/>
    <w:pPr>
      <w:autoSpaceDE w:val="0"/>
      <w:autoSpaceDN w:val="0"/>
      <w:spacing w:line="256" w:lineRule="auto"/>
      <w:textAlignment w:val="baseline"/>
    </w:pPr>
    <w:rPr>
      <w:rFonts w:ascii="맑은 고딕" w:eastAsia="맑은 고딕" w:hAnsi="맑은 고딕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7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Biographical Sketch</vt:lpstr>
    </vt:vector>
  </TitlesOfParts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creator/>
  <cp:lastModifiedBy/>
  <cp:revision>1</cp:revision>
  <dcterms:created xsi:type="dcterms:W3CDTF">2021-11-30T06:11:00Z</dcterms:created>
  <dcterms:modified xsi:type="dcterms:W3CDTF">2021-12-15T05:21:00Z</dcterms:modified>
  <cp:version>0900.0001.01</cp:version>
</cp:coreProperties>
</file>